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9" w:rsidRDefault="00027176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2A53F9" w:rsidRDefault="00027176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2A53F9" w:rsidRDefault="00027176">
      <w:pPr>
        <w:pStyle w:val="ParaAttribute2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3870" cy="14604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1063" id="Rect9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53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" strokecolor="#c00000" strokeweight="3pt">
                <v:stroke joinstyle="miter"/>
              </v:line>
            </w:pict>
          </mc:Fallback>
        </mc:AlternateContent>
      </w: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3"/>
        <w:rPr>
          <w:rFonts w:eastAsia="Arial Unicode MS"/>
        </w:rPr>
      </w:pPr>
    </w:p>
    <w:p w:rsidR="002A53F9" w:rsidRDefault="00027176">
      <w:pPr>
        <w:pStyle w:val="ParaAttribute4"/>
        <w:rPr>
          <w:rFonts w:eastAsia="Times New Roman"/>
        </w:rPr>
      </w:pPr>
      <w:r>
        <w:rPr>
          <w:rStyle w:val="CharAttribute7"/>
          <w:rFonts w:eastAsia="Batang"/>
          <w:szCs w:val="44"/>
        </w:rPr>
        <w:t>Отцовски Ипостасный Синтез Должностной Компетенции ИВО:</w:t>
      </w: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027176">
      <w:pPr>
        <w:pStyle w:val="ParaAttribute5"/>
        <w:rPr>
          <w:rFonts w:eastAsia="Times New Roman"/>
        </w:rPr>
      </w:pPr>
      <w:r>
        <w:rPr>
          <w:rStyle w:val="CharAttribute9"/>
          <w:rFonts w:eastAsia="Batang"/>
          <w:szCs w:val="40"/>
        </w:rPr>
        <w:t xml:space="preserve">Творящий Синтез </w:t>
      </w:r>
      <w:proofErr w:type="spellStart"/>
      <w:r>
        <w:rPr>
          <w:rStyle w:val="CharAttribute9"/>
          <w:rFonts w:eastAsia="Batang"/>
          <w:szCs w:val="40"/>
        </w:rPr>
        <w:t>Аватаров</w:t>
      </w:r>
      <w:proofErr w:type="spellEnd"/>
      <w:r>
        <w:rPr>
          <w:rStyle w:val="CharAttribute9"/>
          <w:rFonts w:eastAsia="Batang"/>
          <w:szCs w:val="40"/>
        </w:rPr>
        <w:t xml:space="preserve"> Синтеза Византий Альбина Изначально Вышестоящего Отца.</w:t>
      </w:r>
    </w:p>
    <w:p w:rsidR="002A53F9" w:rsidRDefault="009A42A4">
      <w:pPr>
        <w:pStyle w:val="ParaAttribute5"/>
        <w:rPr>
          <w:rFonts w:eastAsia="Times New Roman"/>
        </w:rPr>
      </w:pPr>
      <w:r>
        <w:rPr>
          <w:rStyle w:val="CharAttribute9"/>
          <w:rFonts w:eastAsia="Batang"/>
          <w:szCs w:val="40"/>
        </w:rPr>
        <w:t>Творящий Синтез</w:t>
      </w:r>
      <w:r w:rsidR="00027176">
        <w:rPr>
          <w:rStyle w:val="CharAttribute9"/>
          <w:rFonts w:eastAsia="Batang"/>
          <w:szCs w:val="40"/>
        </w:rPr>
        <w:t xml:space="preserve"> ИВ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лично.</w:t>
      </w: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2A53F9">
      <w:pPr>
        <w:pStyle w:val="ParaAttribute5"/>
        <w:rPr>
          <w:rFonts w:eastAsia="Times New Roman"/>
        </w:rPr>
      </w:pPr>
    </w:p>
    <w:p w:rsidR="002A53F9" w:rsidRDefault="00027176">
      <w:pPr>
        <w:pStyle w:val="ParaAttribute5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</w:t>
      </w:r>
      <w:r w:rsidR="009A42A4">
        <w:rPr>
          <w:rStyle w:val="CharAttribute10"/>
          <w:rFonts w:eastAsia="Batang"/>
          <w:szCs w:val="40"/>
        </w:rPr>
        <w:t>ий конспект</w:t>
      </w:r>
      <w:r>
        <w:rPr>
          <w:rStyle w:val="CharAttribute10"/>
          <w:rFonts w:eastAsia="Batang"/>
          <w:szCs w:val="40"/>
        </w:rPr>
        <w:t>.</w:t>
      </w:r>
    </w:p>
    <w:p w:rsidR="002A53F9" w:rsidRDefault="00027176">
      <w:pPr>
        <w:pStyle w:val="ParaAttribute4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2A53F9" w:rsidRDefault="00027176">
      <w:pPr>
        <w:pStyle w:val="ParaAttribute4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2A53F9" w:rsidRDefault="00027176">
      <w:pPr>
        <w:pStyle w:val="ParaAttribute4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92 Синтез.</w:t>
      </w:r>
    </w:p>
    <w:p w:rsidR="002A53F9" w:rsidRDefault="002A53F9">
      <w:pPr>
        <w:pStyle w:val="ParaAttribute0"/>
        <w:rPr>
          <w:rFonts w:eastAsia="Times New Roman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2A53F9">
      <w:pPr>
        <w:pStyle w:val="ParaAttribute2"/>
        <w:rPr>
          <w:rFonts w:eastAsia="Arial Unicode MS"/>
        </w:rPr>
      </w:pPr>
    </w:p>
    <w:p w:rsidR="002A53F9" w:rsidRDefault="00027176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Подразделение ИВДИВО 16316 ИВР, Краснодар</w:t>
      </w:r>
    </w:p>
    <w:p w:rsidR="002A53F9" w:rsidRDefault="00027176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14-15.07.2018г.</w:t>
      </w:r>
    </w:p>
    <w:p w:rsidR="002A53F9" w:rsidRDefault="00027176">
      <w:pPr>
        <w:pStyle w:val="ParaAttribute8"/>
        <w:rPr>
          <w:rFonts w:eastAsia="Arial Unicode MS"/>
        </w:rPr>
      </w:pPr>
      <w:r>
        <w:rPr>
          <w:rStyle w:val="CharAttribute13"/>
          <w:szCs w:val="24"/>
        </w:rPr>
        <w:lastRenderedPageBreak/>
        <w:t xml:space="preserve">92 </w:t>
      </w:r>
      <w:proofErr w:type="gramStart"/>
      <w:r>
        <w:rPr>
          <w:rStyle w:val="CharAttribute13"/>
          <w:szCs w:val="24"/>
        </w:rPr>
        <w:t>Синтез</w:t>
      </w:r>
      <w:proofErr w:type="gramEnd"/>
      <w:r>
        <w:rPr>
          <w:rStyle w:val="CharAttribute13"/>
          <w:szCs w:val="24"/>
        </w:rPr>
        <w:t xml:space="preserve"> Творящий Синтез АС Византий Альбина ИВО, 16316 ИВР Краснодар, 14-15.07.2018</w:t>
      </w:r>
    </w:p>
    <w:p w:rsidR="002A53F9" w:rsidRDefault="00027176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1</w:t>
      </w:r>
    </w:p>
    <w:p w:rsidR="00081D48" w:rsidRDefault="00027176">
      <w:pPr>
        <w:pStyle w:val="ParaAttribute7"/>
        <w:rPr>
          <w:rStyle w:val="CharAttribute17"/>
          <w:szCs w:val="24"/>
        </w:rPr>
      </w:pPr>
      <w:r>
        <w:rPr>
          <w:rStyle w:val="CharAttribute15"/>
          <w:szCs w:val="24"/>
        </w:rPr>
        <w:t>00:00-00:10</w:t>
      </w:r>
      <w:r>
        <w:rPr>
          <w:rStyle w:val="CharAttribute16"/>
          <w:szCs w:val="24"/>
        </w:rPr>
        <w:t xml:space="preserve"> </w:t>
      </w:r>
      <w:r>
        <w:rPr>
          <w:rStyle w:val="CharAttribute17"/>
          <w:szCs w:val="24"/>
        </w:rPr>
        <w:t>ИВДИВО Краснодара отв</w:t>
      </w:r>
      <w:r w:rsidR="00081D48">
        <w:rPr>
          <w:rStyle w:val="CharAttribute17"/>
          <w:szCs w:val="24"/>
        </w:rPr>
        <w:t xml:space="preserve">ечает за </w:t>
      </w:r>
      <w:proofErr w:type="spellStart"/>
      <w:r w:rsidR="00081D48">
        <w:rPr>
          <w:rStyle w:val="CharAttribute17"/>
          <w:szCs w:val="24"/>
        </w:rPr>
        <w:t>Ипостасность</w:t>
      </w:r>
      <w:proofErr w:type="spellEnd"/>
      <w:r w:rsidR="00081D48">
        <w:rPr>
          <w:rStyle w:val="CharAttribute17"/>
          <w:szCs w:val="24"/>
        </w:rPr>
        <w:t xml:space="preserve"> в ИВДИВО.</w:t>
      </w:r>
    </w:p>
    <w:p w:rsidR="002A53F9" w:rsidRDefault="00027176" w:rsidP="00081D4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Концентрация внутреннего Синтеза к концу года вырастает. Концентрация Синтеза зависит от ночной подготовки, которую Владыка фиксирует на наши занятия. Концентрация между Синтезами даётся по количеству дней. Поэтому</w:t>
      </w:r>
      <w:r w:rsidR="00081D48">
        <w:rPr>
          <w:rStyle w:val="CharAttribute17"/>
          <w:szCs w:val="24"/>
        </w:rPr>
        <w:t>,</w:t>
      </w:r>
      <w:r>
        <w:rPr>
          <w:rStyle w:val="CharAttribute17"/>
          <w:szCs w:val="24"/>
        </w:rPr>
        <w:t xml:space="preserve"> когда между Синтезами 60 дней (от июля до сентября), то у нас </w:t>
      </w:r>
      <w:r w:rsidR="00081D48">
        <w:rPr>
          <w:rStyle w:val="CharAttribute17"/>
          <w:szCs w:val="24"/>
        </w:rPr>
        <w:t>возрастает</w:t>
      </w:r>
      <w:r>
        <w:rPr>
          <w:rStyle w:val="CharAttribute17"/>
          <w:szCs w:val="24"/>
        </w:rPr>
        <w:t xml:space="preserve"> концентрация Синтеза. Нужно сознательно фиксировать концентрацию Синтеза</w:t>
      </w:r>
      <w:r w:rsidR="00081D48">
        <w:rPr>
          <w:rStyle w:val="CharAttribute17"/>
          <w:szCs w:val="24"/>
        </w:rPr>
        <w:t xml:space="preserve"> на</w:t>
      </w:r>
      <w:r>
        <w:rPr>
          <w:rStyle w:val="CharAttribute17"/>
          <w:szCs w:val="24"/>
        </w:rPr>
        <w:t xml:space="preserve"> 60 дней. Для нас Высшая Школа Синтеза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ночная подготовка, и выходя к Владыкам мы попадаем на занятия. Нужно сознательно просить ночную подготовку по разработке любой темы в Синтезе.</w:t>
      </w:r>
    </w:p>
    <w:p w:rsidR="00081D48" w:rsidRDefault="00027176">
      <w:pPr>
        <w:pStyle w:val="ParaAttribute7"/>
        <w:rPr>
          <w:rStyle w:val="CharAttribute17"/>
          <w:szCs w:val="24"/>
        </w:rPr>
      </w:pPr>
      <w:r>
        <w:rPr>
          <w:rStyle w:val="CharAttribute15"/>
          <w:szCs w:val="24"/>
        </w:rPr>
        <w:t>00:10-00:20</w:t>
      </w:r>
      <w:r>
        <w:rPr>
          <w:rStyle w:val="CharAttribute17"/>
          <w:szCs w:val="24"/>
        </w:rPr>
        <w:tab/>
      </w:r>
      <w:r w:rsidR="00081D48">
        <w:rPr>
          <w:rStyle w:val="CharAttribute17"/>
          <w:szCs w:val="24"/>
        </w:rPr>
        <w:t xml:space="preserve">Пример, как правильно просить </w:t>
      </w:r>
      <w:r>
        <w:rPr>
          <w:rStyle w:val="CharAttribute17"/>
          <w:szCs w:val="24"/>
        </w:rPr>
        <w:t>ночную подгот</w:t>
      </w:r>
      <w:r w:rsidR="00081D48">
        <w:rPr>
          <w:rStyle w:val="CharAttribute17"/>
          <w:szCs w:val="24"/>
        </w:rPr>
        <w:t>овку перед Ипостасным Синтезом.</w:t>
      </w:r>
    </w:p>
    <w:p w:rsidR="002A53F9" w:rsidRDefault="00027176" w:rsidP="00081D4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В ВШС надо планировать ночную подготовку на каждый день (любые жизненные вопросы). Нация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это коллектив экон</w:t>
      </w:r>
      <w:r w:rsidR="00081D48">
        <w:rPr>
          <w:rStyle w:val="CharAttribute17"/>
          <w:szCs w:val="24"/>
        </w:rPr>
        <w:t>омически активных людей. Нация П</w:t>
      </w:r>
      <w:r>
        <w:rPr>
          <w:rStyle w:val="CharAttribute17"/>
          <w:szCs w:val="24"/>
        </w:rPr>
        <w:t>рофессионалов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требует профессионализма в любом вопросе. Ночная подготовка на наш профессионализм, ноч</w:t>
      </w:r>
      <w:r w:rsidR="00081D48">
        <w:rPr>
          <w:rStyle w:val="CharAttribute17"/>
          <w:szCs w:val="24"/>
        </w:rPr>
        <w:t>ная подготовка на 16 вариантов О</w:t>
      </w:r>
      <w:r>
        <w:rPr>
          <w:rStyle w:val="CharAttribute17"/>
          <w:szCs w:val="24"/>
        </w:rPr>
        <w:t xml:space="preserve">рганизаций. Любой человеческий вопрос можно решить в ночной подготовке (взаимоотношения в семье, по здоровью). Можно просить подготовку у АС Кут </w:t>
      </w:r>
      <w:proofErr w:type="spellStart"/>
      <w:r>
        <w:rPr>
          <w:rStyle w:val="CharAttribute17"/>
          <w:szCs w:val="24"/>
        </w:rPr>
        <w:t>Хуми</w:t>
      </w:r>
      <w:proofErr w:type="spellEnd"/>
      <w:r>
        <w:rPr>
          <w:rStyle w:val="CharAttribute17"/>
          <w:szCs w:val="24"/>
        </w:rPr>
        <w:t xml:space="preserve"> на Синтез, у АС Саввы на профессионализм, у АС Свет на здоровье. Когда мы накапливаем массу ночной подготовки, у нас получается решить любой вопрос.</w:t>
      </w:r>
    </w:p>
    <w:p w:rsidR="00081D48" w:rsidRDefault="00027176">
      <w:pPr>
        <w:pStyle w:val="ParaAttribute7"/>
        <w:rPr>
          <w:rStyle w:val="CharAttribute17"/>
          <w:szCs w:val="24"/>
        </w:rPr>
      </w:pPr>
      <w:r>
        <w:rPr>
          <w:rStyle w:val="CharAttribute15"/>
          <w:szCs w:val="24"/>
        </w:rPr>
        <w:t xml:space="preserve">00:20-00:45 </w:t>
      </w:r>
      <w:r>
        <w:rPr>
          <w:rStyle w:val="CharAttribute17"/>
          <w:szCs w:val="24"/>
        </w:rPr>
        <w:tab/>
        <w:t xml:space="preserve">Ночная подготовка ведёт к развитию </w:t>
      </w:r>
      <w:proofErr w:type="spellStart"/>
      <w:r>
        <w:rPr>
          <w:rStyle w:val="CharAttribute17"/>
          <w:szCs w:val="24"/>
        </w:rPr>
        <w:t>Ипостасности</w:t>
      </w:r>
      <w:proofErr w:type="spellEnd"/>
      <w:r>
        <w:rPr>
          <w:rStyle w:val="CharAttribute17"/>
          <w:szCs w:val="24"/>
        </w:rPr>
        <w:t xml:space="preserve">. Набор ночных подготовок ведёт к масштабу </w:t>
      </w:r>
      <w:proofErr w:type="spellStart"/>
      <w:r>
        <w:rPr>
          <w:rStyle w:val="CharAttribute17"/>
          <w:szCs w:val="24"/>
        </w:rPr>
        <w:t>Синтезначал</w:t>
      </w:r>
      <w:proofErr w:type="spellEnd"/>
      <w:r>
        <w:rPr>
          <w:rStyle w:val="CharAttribute17"/>
          <w:szCs w:val="24"/>
        </w:rPr>
        <w:t>. Нас специально сбивают с планирования ночной подготовки. Ежедневный инструмент ночной подготовки ведёт к Творящему Синтезу. Через ночную подготовку у нас складывался Творящий 91</w:t>
      </w:r>
      <w:r w:rsidR="00081D48">
        <w:rPr>
          <w:rStyle w:val="CharAttribute17"/>
          <w:szCs w:val="24"/>
        </w:rPr>
        <w:t>-й</w:t>
      </w:r>
      <w:r>
        <w:rPr>
          <w:rStyle w:val="CharAttribute17"/>
          <w:szCs w:val="24"/>
        </w:rPr>
        <w:t xml:space="preserve"> Синтез (последний пройденный Синтез месяц назад). В конце месяца у нас рождае</w:t>
      </w:r>
      <w:r w:rsidR="00081D48">
        <w:rPr>
          <w:rStyle w:val="CharAttribute17"/>
          <w:szCs w:val="24"/>
        </w:rPr>
        <w:t xml:space="preserve">тся Творящий Синтез – </w:t>
      </w:r>
      <w:r>
        <w:rPr>
          <w:rStyle w:val="CharAttribute17"/>
          <w:szCs w:val="24"/>
        </w:rPr>
        <w:t>это наше применение Синтеза. В конце каждого Синтеза мы стяжаем ноч</w:t>
      </w:r>
      <w:r w:rsidR="00081D48">
        <w:rPr>
          <w:rStyle w:val="CharAttribute17"/>
          <w:szCs w:val="24"/>
        </w:rPr>
        <w:t>ную подготовку, иногда дневную.</w:t>
      </w:r>
    </w:p>
    <w:p w:rsidR="002A53F9" w:rsidRDefault="00027176" w:rsidP="00081D48">
      <w:pPr>
        <w:pStyle w:val="ParaAttribute7"/>
        <w:ind w:firstLine="720"/>
        <w:rPr>
          <w:rFonts w:eastAsia="Arial Unicode MS"/>
        </w:rPr>
      </w:pPr>
      <w:proofErr w:type="spellStart"/>
      <w:r>
        <w:rPr>
          <w:rStyle w:val="CharAttribute17"/>
          <w:szCs w:val="24"/>
        </w:rPr>
        <w:t>Итогово</w:t>
      </w:r>
      <w:proofErr w:type="spellEnd"/>
      <w:r>
        <w:rPr>
          <w:rStyle w:val="CharAttribute17"/>
          <w:szCs w:val="24"/>
        </w:rPr>
        <w:t xml:space="preserve"> Творящий Синтез</w:t>
      </w:r>
      <w:r w:rsidR="00081D48">
        <w:rPr>
          <w:rStyle w:val="CharAttribute17"/>
          <w:szCs w:val="24"/>
        </w:rPr>
        <w:t xml:space="preserve"> пройденного Синтеза</w:t>
      </w:r>
      <w:r>
        <w:rPr>
          <w:rStyle w:val="CharAttribute17"/>
          <w:szCs w:val="24"/>
        </w:rPr>
        <w:t xml:space="preserve"> у нас складывается в конце месяца.</w:t>
      </w:r>
    </w:p>
    <w:p w:rsidR="002A53F9" w:rsidRDefault="00027176" w:rsidP="00081D4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Вырабатываем привычку перед сном выходить </w:t>
      </w:r>
      <w:r w:rsidR="00081D48">
        <w:rPr>
          <w:rStyle w:val="CharAttribute17"/>
          <w:szCs w:val="24"/>
        </w:rPr>
        <w:t>к АС в</w:t>
      </w:r>
      <w:r>
        <w:rPr>
          <w:rStyle w:val="CharAttribute17"/>
          <w:szCs w:val="24"/>
        </w:rPr>
        <w:t xml:space="preserve"> ВШС.</w:t>
      </w:r>
    </w:p>
    <w:p w:rsidR="002A53F9" w:rsidRDefault="00027176" w:rsidP="00081D4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В течении месяца разрабатывали </w:t>
      </w:r>
      <w:proofErr w:type="spellStart"/>
      <w:r>
        <w:rPr>
          <w:rStyle w:val="CharAttribute17"/>
          <w:szCs w:val="24"/>
        </w:rPr>
        <w:t>Ипостасность</w:t>
      </w:r>
      <w:proofErr w:type="spellEnd"/>
      <w:r>
        <w:rPr>
          <w:rStyle w:val="CharAttribute17"/>
          <w:szCs w:val="24"/>
        </w:rPr>
        <w:t xml:space="preserve"> в ночной подготовке.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00:45-01:13</w:t>
      </w:r>
      <w:r>
        <w:rPr>
          <w:rStyle w:val="CharAttribute18"/>
          <w:szCs w:val="24"/>
        </w:rPr>
        <w:t xml:space="preserve"> </w:t>
      </w:r>
      <w:r w:rsidR="00081D48">
        <w:rPr>
          <w:rStyle w:val="CharAttribute19"/>
          <w:szCs w:val="24"/>
        </w:rPr>
        <w:t xml:space="preserve">Практика 1. </w:t>
      </w:r>
      <w:r>
        <w:rPr>
          <w:rStyle w:val="CharAttribute19"/>
          <w:szCs w:val="24"/>
        </w:rPr>
        <w:t>Активация Творящего 91</w:t>
      </w:r>
      <w:r w:rsidR="00081D48">
        <w:rPr>
          <w:rStyle w:val="CharAttribute19"/>
          <w:szCs w:val="24"/>
        </w:rPr>
        <w:t>-го</w:t>
      </w:r>
      <w:r>
        <w:rPr>
          <w:rStyle w:val="CharAttribute19"/>
          <w:szCs w:val="24"/>
        </w:rPr>
        <w:t xml:space="preserve"> Синтеза ИВДИВО. Огонь Творения ИВДИВО на 91-й Творящий Синтез.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ИВ Отцу 92-м Синтезом.</w:t>
      </w:r>
    </w:p>
    <w:p w:rsidR="002A53F9" w:rsidRDefault="00027176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 xml:space="preserve">01:13-01:35 </w:t>
      </w:r>
      <w:r>
        <w:rPr>
          <w:rStyle w:val="CharAttribute16"/>
          <w:szCs w:val="24"/>
        </w:rPr>
        <w:t>Нам надо тренироваться на концентрацию Творящего Синтеза у ИВ АС. Творящий Синтез разрабатывает в нас эффекты Творения. Творение</w:t>
      </w:r>
      <w:r w:rsidR="00081D48">
        <w:rPr>
          <w:rStyle w:val="CharAttribute16"/>
          <w:szCs w:val="24"/>
        </w:rPr>
        <w:t xml:space="preserve">, как пример в окружающей жизни </w:t>
      </w:r>
      <w:r w:rsidR="00081D48">
        <w:rPr>
          <w:rStyle w:val="CharAttribute17"/>
          <w:szCs w:val="24"/>
        </w:rPr>
        <w:t>–</w:t>
      </w:r>
      <w:r w:rsidR="00081D48">
        <w:rPr>
          <w:rStyle w:val="CharAttribute16"/>
          <w:szCs w:val="24"/>
        </w:rPr>
        <w:t xml:space="preserve"> </w:t>
      </w:r>
      <w:r>
        <w:rPr>
          <w:rStyle w:val="CharAttribute16"/>
          <w:szCs w:val="24"/>
        </w:rPr>
        <w:t>это разработка нового материала, стекла, одежды. Мы должны Огонь Творения и Синтез Творения применять в разных ситуациях.</w:t>
      </w:r>
    </w:p>
    <w:p w:rsidR="002A53F9" w:rsidRDefault="00027176" w:rsidP="00081D4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Пример, когда готовим </w:t>
      </w:r>
      <w:r w:rsidR="00081D48">
        <w:rPr>
          <w:rStyle w:val="CharAttribute16"/>
          <w:szCs w:val="24"/>
        </w:rPr>
        <w:t>еду</w:t>
      </w:r>
      <w:r>
        <w:rPr>
          <w:rStyle w:val="CharAttribute16"/>
          <w:szCs w:val="24"/>
        </w:rPr>
        <w:t>. Пример, колеса 22 размера для машины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раскатка арканов Духа по дороге. В этот момент</w:t>
      </w:r>
      <w:r w:rsidR="00081D48">
        <w:rPr>
          <w:rStyle w:val="CharAttribute16"/>
          <w:szCs w:val="24"/>
        </w:rPr>
        <w:t>,</w:t>
      </w:r>
      <w:r>
        <w:rPr>
          <w:rStyle w:val="CharAttribute16"/>
          <w:szCs w:val="24"/>
        </w:rPr>
        <w:t xml:space="preserve"> Лотос Духа работает и садясь в машину, мы включаем 7-</w:t>
      </w:r>
      <w:r w:rsidR="00081D48">
        <w:rPr>
          <w:rStyle w:val="CharAttribute16"/>
          <w:szCs w:val="24"/>
        </w:rPr>
        <w:t>ю Реальность, добавляем 1 Р</w:t>
      </w:r>
      <w:r>
        <w:rPr>
          <w:rStyle w:val="CharAttribute16"/>
          <w:szCs w:val="24"/>
        </w:rPr>
        <w:t>еальность за себя и разворачиваем 8-</w:t>
      </w:r>
      <w:r w:rsidR="00081D48">
        <w:rPr>
          <w:rStyle w:val="CharAttribute16"/>
          <w:szCs w:val="24"/>
        </w:rPr>
        <w:t>ми Р</w:t>
      </w:r>
      <w:r>
        <w:rPr>
          <w:rStyle w:val="CharAttribute16"/>
          <w:szCs w:val="24"/>
        </w:rPr>
        <w:t>еальность. И отдавая колесам машине 8-ричность</w:t>
      </w:r>
      <w:r w:rsidR="00081D48">
        <w:rPr>
          <w:rStyle w:val="CharAttribute16"/>
          <w:szCs w:val="24"/>
        </w:rPr>
        <w:t xml:space="preserve"> вовне</w:t>
      </w:r>
      <w:r>
        <w:rPr>
          <w:rStyle w:val="CharAttribute16"/>
          <w:szCs w:val="24"/>
        </w:rPr>
        <w:t>, внутренне мы входим в 16-рицу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за счёт творчества</w:t>
      </w:r>
      <w:r w:rsidR="00081D48">
        <w:rPr>
          <w:rStyle w:val="CharAttribute16"/>
          <w:szCs w:val="24"/>
        </w:rPr>
        <w:t xml:space="preserve"> с машиной</w:t>
      </w:r>
      <w:r>
        <w:rPr>
          <w:rStyle w:val="CharAttribute16"/>
          <w:szCs w:val="24"/>
        </w:rPr>
        <w:t>.</w:t>
      </w:r>
    </w:p>
    <w:p w:rsidR="002A53F9" w:rsidRDefault="00027176" w:rsidP="00081D4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Совет: </w:t>
      </w:r>
      <w:proofErr w:type="spellStart"/>
      <w:r>
        <w:rPr>
          <w:rStyle w:val="CharAttribute16"/>
          <w:szCs w:val="24"/>
        </w:rPr>
        <w:t>повозжигаться</w:t>
      </w:r>
      <w:proofErr w:type="spellEnd"/>
      <w:r>
        <w:rPr>
          <w:rStyle w:val="CharAttribute16"/>
          <w:szCs w:val="24"/>
        </w:rPr>
        <w:t xml:space="preserve"> всеми Творящими Синтезами. Нужно стяжать Творение отдельно на каждый Творящий Синтез пройденных Синтезов</w:t>
      </w:r>
      <w:r w:rsidR="00081D48">
        <w:rPr>
          <w:rStyle w:val="CharAttribute16"/>
          <w:szCs w:val="24"/>
        </w:rPr>
        <w:t xml:space="preserve"> по примеру практики 1</w:t>
      </w:r>
      <w:r>
        <w:rPr>
          <w:rStyle w:val="CharAttribute16"/>
          <w:szCs w:val="24"/>
        </w:rPr>
        <w:t>. И стяжать Творящие Синтезы для командных Ядер Синтеза Подразделения.</w:t>
      </w:r>
    </w:p>
    <w:p w:rsidR="00081D48" w:rsidRDefault="00027176">
      <w:pPr>
        <w:pStyle w:val="ParaAttribute7"/>
        <w:rPr>
          <w:rStyle w:val="CharAttribute16"/>
          <w:szCs w:val="24"/>
        </w:rPr>
      </w:pPr>
      <w:r>
        <w:rPr>
          <w:rStyle w:val="CharAttribute15"/>
          <w:szCs w:val="24"/>
        </w:rPr>
        <w:t>01:35-02:25</w:t>
      </w:r>
      <w:r w:rsidR="00081D48">
        <w:rPr>
          <w:rStyle w:val="CharAttribute16"/>
          <w:szCs w:val="24"/>
        </w:rPr>
        <w:tab/>
      </w:r>
      <w:r>
        <w:rPr>
          <w:rStyle w:val="CharAttribute16"/>
          <w:szCs w:val="24"/>
        </w:rPr>
        <w:t>У каждого Владыки,</w:t>
      </w:r>
      <w:r w:rsidR="00081D48">
        <w:rPr>
          <w:rStyle w:val="CharAttribute16"/>
          <w:szCs w:val="24"/>
        </w:rPr>
        <w:t xml:space="preserve"> </w:t>
      </w:r>
      <w:proofErr w:type="spellStart"/>
      <w:r w:rsidR="00081D48">
        <w:rPr>
          <w:rStyle w:val="CharAttribute16"/>
          <w:szCs w:val="24"/>
        </w:rPr>
        <w:t>Аватара</w:t>
      </w:r>
      <w:proofErr w:type="spellEnd"/>
      <w:r w:rsidR="00081D48">
        <w:rPr>
          <w:rStyle w:val="CharAttribute16"/>
          <w:szCs w:val="24"/>
        </w:rPr>
        <w:t xml:space="preserve"> Синтеза есть все Огни.</w:t>
      </w:r>
    </w:p>
    <w:p w:rsidR="002A53F9" w:rsidRDefault="00081D48" w:rsidP="00081D4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Огонь Творения у АС КХ в </w:t>
      </w:r>
      <w:r w:rsidR="00027176">
        <w:rPr>
          <w:rStyle w:val="CharAttribute16"/>
          <w:szCs w:val="24"/>
        </w:rPr>
        <w:t xml:space="preserve">16380 В/с Реальности 16320 ИВР. Базово у ИВ Ипостаси ИВО 256 фрагментов Творения ИВР </w:t>
      </w:r>
      <w:r>
        <w:rPr>
          <w:rStyle w:val="CharAttribute16"/>
          <w:szCs w:val="24"/>
        </w:rPr>
        <w:t xml:space="preserve">(192 пары ИВ АС и 64 ИВ </w:t>
      </w:r>
      <w:proofErr w:type="spellStart"/>
      <w:r>
        <w:rPr>
          <w:rStyle w:val="CharAttribute16"/>
          <w:szCs w:val="24"/>
        </w:rPr>
        <w:t>Аватара</w:t>
      </w:r>
      <w:proofErr w:type="spellEnd"/>
      <w:r w:rsidR="00027176">
        <w:rPr>
          <w:rStyle w:val="CharAttribute16"/>
          <w:szCs w:val="24"/>
        </w:rPr>
        <w:t xml:space="preserve"> ИВО). Соответственно, 256 Творящих Синтезов. Из 256 фрагментов Твор</w:t>
      </w:r>
      <w:r>
        <w:rPr>
          <w:rStyle w:val="CharAttribute16"/>
          <w:szCs w:val="24"/>
        </w:rPr>
        <w:t>ения</w:t>
      </w:r>
      <w:r w:rsidR="00027176">
        <w:rPr>
          <w:rStyle w:val="CharAttribute16"/>
          <w:szCs w:val="24"/>
        </w:rPr>
        <w:t xml:space="preserve"> рождается цельное Творение ИВО. И так любой другой Огонь. Пример, Огонь </w:t>
      </w:r>
      <w:proofErr w:type="spellStart"/>
      <w:r w:rsidR="00027176">
        <w:rPr>
          <w:rStyle w:val="CharAttribute16"/>
          <w:szCs w:val="24"/>
        </w:rPr>
        <w:t>Вершения</w:t>
      </w:r>
      <w:proofErr w:type="spellEnd"/>
      <w:r>
        <w:rPr>
          <w:rStyle w:val="CharAttribute16"/>
          <w:szCs w:val="24"/>
        </w:rPr>
        <w:t xml:space="preserve"> – </w:t>
      </w:r>
      <w:r w:rsidR="00027176">
        <w:rPr>
          <w:rStyle w:val="CharAttribute16"/>
          <w:szCs w:val="24"/>
        </w:rPr>
        <w:t xml:space="preserve">256 фрагментов Огня </w:t>
      </w:r>
      <w:proofErr w:type="spellStart"/>
      <w:r w:rsidR="00027176">
        <w:rPr>
          <w:rStyle w:val="CharAttribute16"/>
          <w:szCs w:val="24"/>
        </w:rPr>
        <w:t>Вершения</w:t>
      </w:r>
      <w:proofErr w:type="spellEnd"/>
      <w:r w:rsidR="00027176">
        <w:rPr>
          <w:rStyle w:val="CharAttribute16"/>
          <w:szCs w:val="24"/>
        </w:rPr>
        <w:t xml:space="preserve"> ИВО.</w:t>
      </w:r>
      <w:r>
        <w:rPr>
          <w:rStyle w:val="CharAttribute16"/>
          <w:szCs w:val="24"/>
        </w:rPr>
        <w:t xml:space="preserve"> И рождается</w:t>
      </w:r>
      <w:r w:rsidR="00027176">
        <w:rPr>
          <w:rStyle w:val="CharAttribute16"/>
          <w:szCs w:val="24"/>
        </w:rPr>
        <w:t xml:space="preserve"> </w:t>
      </w:r>
      <w:proofErr w:type="spellStart"/>
      <w:r w:rsidR="00027176">
        <w:rPr>
          <w:rStyle w:val="CharAttribute16"/>
          <w:szCs w:val="24"/>
        </w:rPr>
        <w:t>Вершение</w:t>
      </w:r>
      <w:proofErr w:type="spellEnd"/>
      <w:r w:rsidR="00027176">
        <w:rPr>
          <w:rStyle w:val="CharAttribute16"/>
          <w:szCs w:val="24"/>
        </w:rPr>
        <w:t xml:space="preserve"> </w:t>
      </w:r>
      <w:r>
        <w:rPr>
          <w:rStyle w:val="CharAttribute16"/>
          <w:szCs w:val="24"/>
        </w:rPr>
        <w:t xml:space="preserve">разных </w:t>
      </w:r>
      <w:r w:rsidR="00027176">
        <w:rPr>
          <w:rStyle w:val="CharAttribute16"/>
          <w:szCs w:val="24"/>
        </w:rPr>
        <w:t>Организаций.</w:t>
      </w:r>
    </w:p>
    <w:p w:rsidR="002A53F9" w:rsidRDefault="00027176" w:rsidP="00081D4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>Тогда у нас 256х256 Огней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65536 видов Огней. В ИВДИВО 256 слоёв Огня, где Огонь Творения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252-й, 192-й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Синтез Синтеза ИВО, 256-й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Синтез ИВО, 251-й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Огонь Созидания ИВО. Творящий Синтез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 xml:space="preserve">это синтез 256 слоёв Огня с каждым Огнём. Это </w:t>
      </w:r>
      <w:proofErr w:type="spellStart"/>
      <w:r>
        <w:rPr>
          <w:rStyle w:val="CharAttribute16"/>
          <w:szCs w:val="24"/>
        </w:rPr>
        <w:t>взаимопересечение</w:t>
      </w:r>
      <w:proofErr w:type="spellEnd"/>
      <w:r>
        <w:rPr>
          <w:rStyle w:val="CharAttribute16"/>
          <w:szCs w:val="24"/>
        </w:rPr>
        <w:t xml:space="preserve"> </w:t>
      </w:r>
      <w:r w:rsidR="003A1A88">
        <w:rPr>
          <w:rStyle w:val="CharAttribute16"/>
          <w:szCs w:val="24"/>
        </w:rPr>
        <w:t>ИВДИВО в целом с ИВДИВО каждого,</w:t>
      </w:r>
      <w:r>
        <w:rPr>
          <w:rStyle w:val="CharAttribute16"/>
          <w:szCs w:val="24"/>
        </w:rPr>
        <w:t xml:space="preserve"> </w:t>
      </w:r>
      <w:r w:rsidR="003A1A88">
        <w:rPr>
          <w:rStyle w:val="CharAttribute16"/>
          <w:szCs w:val="24"/>
        </w:rPr>
        <w:t>г</w:t>
      </w:r>
      <w:r>
        <w:rPr>
          <w:rStyle w:val="CharAttribute16"/>
          <w:szCs w:val="24"/>
        </w:rPr>
        <w:t>де Творение идёт в ИВДИВО каждого и потом Творение ИВДИВО в целом.</w:t>
      </w:r>
    </w:p>
    <w:p w:rsidR="00E977CC" w:rsidRDefault="00027176" w:rsidP="003A1A88">
      <w:pPr>
        <w:pStyle w:val="ParaAttribute7"/>
        <w:ind w:firstLine="720"/>
        <w:rPr>
          <w:rStyle w:val="CharAttribute16"/>
          <w:szCs w:val="24"/>
        </w:rPr>
      </w:pPr>
      <w:r>
        <w:rPr>
          <w:rStyle w:val="CharAttribute16"/>
          <w:szCs w:val="24"/>
        </w:rPr>
        <w:t>Для Служащего Краснодара основные Огни в ИВДИВО каждого: Огонь ИВО, Огонь ИВ Ипостаси ИВО, Огонь ИВ АС КХ, Огонь ИВ АС</w:t>
      </w:r>
      <w:r w:rsidR="00E977CC">
        <w:rPr>
          <w:rStyle w:val="CharAttribute16"/>
          <w:szCs w:val="24"/>
        </w:rPr>
        <w:t xml:space="preserve"> ВА, Огонь ИВ АС (по служению).</w:t>
      </w:r>
    </w:p>
    <w:p w:rsidR="003A1A88" w:rsidRDefault="00027176" w:rsidP="003A1A88">
      <w:pPr>
        <w:pStyle w:val="ParaAttribute7"/>
        <w:ind w:firstLine="720"/>
        <w:rPr>
          <w:rStyle w:val="CharAttribute16"/>
          <w:szCs w:val="24"/>
        </w:rPr>
      </w:pPr>
      <w:r>
        <w:rPr>
          <w:rStyle w:val="CharAttribute16"/>
          <w:szCs w:val="24"/>
        </w:rPr>
        <w:lastRenderedPageBreak/>
        <w:t>Первые 4 Огня автоматически стоят на нас, 5-й Огонь разрабатываем самостоятельно. В течении года у нас 365-ричное усиление Огня (по кол-</w:t>
      </w:r>
      <w:r w:rsidR="003A1A88">
        <w:rPr>
          <w:rStyle w:val="CharAttribute16"/>
          <w:szCs w:val="24"/>
        </w:rPr>
        <w:t>ву дней).</w:t>
      </w:r>
    </w:p>
    <w:p w:rsidR="002A53F9" w:rsidRDefault="00027176" w:rsidP="003A1A8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Самая высшая </w:t>
      </w:r>
      <w:proofErr w:type="spellStart"/>
      <w:r>
        <w:rPr>
          <w:rStyle w:val="CharAttribute16"/>
          <w:szCs w:val="24"/>
        </w:rPr>
        <w:t>применённость</w:t>
      </w:r>
      <w:proofErr w:type="spellEnd"/>
      <w:r w:rsidR="003A1A88">
        <w:rPr>
          <w:rStyle w:val="CharAttribute16"/>
          <w:szCs w:val="24"/>
        </w:rPr>
        <w:t xml:space="preserve"> Огня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физически проведённое мероприятие.</w:t>
      </w:r>
    </w:p>
    <w:p w:rsidR="002A53F9" w:rsidRDefault="00027176" w:rsidP="003A1A8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>Становимся Членом Партии</w:t>
      </w:r>
      <w:r w:rsidR="00081D48">
        <w:rPr>
          <w:rStyle w:val="CharAttribute16"/>
          <w:szCs w:val="24"/>
        </w:rPr>
        <w:t xml:space="preserve"> – </w:t>
      </w:r>
      <w:r w:rsidR="003A1A88">
        <w:rPr>
          <w:rStyle w:val="CharAttribute16"/>
          <w:szCs w:val="24"/>
        </w:rPr>
        <w:t xml:space="preserve">добавляется </w:t>
      </w:r>
      <w:r>
        <w:rPr>
          <w:rStyle w:val="CharAttribute16"/>
          <w:szCs w:val="24"/>
        </w:rPr>
        <w:t xml:space="preserve">новый вид </w:t>
      </w:r>
      <w:proofErr w:type="spellStart"/>
      <w:r>
        <w:rPr>
          <w:rStyle w:val="CharAttribute16"/>
          <w:szCs w:val="24"/>
        </w:rPr>
        <w:t>ам</w:t>
      </w:r>
      <w:r w:rsidR="003A1A88">
        <w:rPr>
          <w:rStyle w:val="CharAttribute16"/>
          <w:szCs w:val="24"/>
        </w:rPr>
        <w:t>атического</w:t>
      </w:r>
      <w:proofErr w:type="spellEnd"/>
      <w:r w:rsidR="003A1A88">
        <w:rPr>
          <w:rStyle w:val="CharAttribute16"/>
          <w:szCs w:val="24"/>
        </w:rPr>
        <w:t xml:space="preserve"> Огня. Добавляется 8 я</w:t>
      </w:r>
      <w:r>
        <w:rPr>
          <w:rStyle w:val="CharAttribute16"/>
          <w:szCs w:val="24"/>
        </w:rPr>
        <w:t>дро Синтеза Воскрешения ИВО в головной мозг. Наш мозг смог взять 16 ядер Синтеза. Стимуляция головного мозга населения, чтобы сформировалось ядро Огня у каж</w:t>
      </w:r>
      <w:r w:rsidR="003A1A88">
        <w:rPr>
          <w:rStyle w:val="CharAttribute16"/>
          <w:szCs w:val="24"/>
        </w:rPr>
        <w:t>дого человека. Когда есть ядро Э</w:t>
      </w:r>
      <w:r>
        <w:rPr>
          <w:rStyle w:val="CharAttribute16"/>
          <w:szCs w:val="24"/>
        </w:rPr>
        <w:t>нергии</w:t>
      </w:r>
      <w:r w:rsidR="00081D48">
        <w:rPr>
          <w:rStyle w:val="CharAttribute16"/>
          <w:szCs w:val="24"/>
        </w:rPr>
        <w:t xml:space="preserve"> – </w:t>
      </w:r>
      <w:r w:rsidR="003A1A88">
        <w:rPr>
          <w:rStyle w:val="CharAttribute16"/>
          <w:szCs w:val="24"/>
        </w:rPr>
        <w:t>человек заряжен, если ядро С</w:t>
      </w:r>
      <w:r>
        <w:rPr>
          <w:rStyle w:val="CharAttribute16"/>
          <w:szCs w:val="24"/>
        </w:rPr>
        <w:t>вета</w:t>
      </w:r>
      <w:r w:rsidR="00081D48">
        <w:rPr>
          <w:rStyle w:val="CharAttribute16"/>
          <w:szCs w:val="24"/>
        </w:rPr>
        <w:t xml:space="preserve"> – </w:t>
      </w:r>
      <w:r w:rsidR="003A1A88">
        <w:rPr>
          <w:rStyle w:val="CharAttribute16"/>
          <w:szCs w:val="24"/>
        </w:rPr>
        <w:t>сияющая голова, ядро Д</w:t>
      </w:r>
      <w:r>
        <w:rPr>
          <w:rStyle w:val="CharAttribute16"/>
          <w:szCs w:val="24"/>
        </w:rPr>
        <w:t>уха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нимб вокруг головы (изображение на иконах). Если сделали проект в МЦ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добавилось ядро Синтеза Жизни ИВО и так далее.</w:t>
      </w:r>
    </w:p>
    <w:p w:rsidR="002A53F9" w:rsidRDefault="00027176" w:rsidP="003A1A88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И мы набираем отдельные задачи, проекты в 16-ти Организациях. </w:t>
      </w:r>
      <w:proofErr w:type="spellStart"/>
      <w:r>
        <w:rPr>
          <w:rStyle w:val="CharAttribute16"/>
          <w:szCs w:val="24"/>
        </w:rPr>
        <w:t>Ипостасность</w:t>
      </w:r>
      <w:proofErr w:type="spellEnd"/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это развитие головного мозга. И соответственно</w:t>
      </w:r>
      <w:r w:rsidR="003A1A88">
        <w:rPr>
          <w:rStyle w:val="CharAttribute16"/>
          <w:szCs w:val="24"/>
        </w:rPr>
        <w:t>,</w:t>
      </w:r>
      <w:r>
        <w:rPr>
          <w:rStyle w:val="CharAttribute16"/>
          <w:szCs w:val="24"/>
        </w:rPr>
        <w:t xml:space="preserve"> от того как он развит физически, зависит наша </w:t>
      </w:r>
      <w:proofErr w:type="spellStart"/>
      <w:r>
        <w:rPr>
          <w:rStyle w:val="CharAttribute16"/>
          <w:szCs w:val="24"/>
        </w:rPr>
        <w:t>Ипостасность</w:t>
      </w:r>
      <w:proofErr w:type="spellEnd"/>
      <w:r>
        <w:rPr>
          <w:rStyle w:val="CharAttribute16"/>
          <w:szCs w:val="24"/>
        </w:rPr>
        <w:t>. И по итогам месяца у нас сложился Творящий Синтез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 xml:space="preserve">по кол-ву Огней, которые мы применили в течении месяца. На 12-м уровне </w:t>
      </w:r>
      <w:proofErr w:type="spellStart"/>
      <w:r>
        <w:rPr>
          <w:rStyle w:val="CharAttribute16"/>
          <w:szCs w:val="24"/>
        </w:rPr>
        <w:t>Субъядерность</w:t>
      </w:r>
      <w:proofErr w:type="spellEnd"/>
      <w:r>
        <w:rPr>
          <w:rStyle w:val="CharAttribute16"/>
          <w:szCs w:val="24"/>
        </w:rPr>
        <w:t xml:space="preserve"> состоит из количества примененных Огней, количества ядер, которые мы применили в наших Частях.</w:t>
      </w:r>
    </w:p>
    <w:p w:rsidR="002A53F9" w:rsidRDefault="00027176" w:rsidP="003A1A88">
      <w:pPr>
        <w:pStyle w:val="ParaAttribute7"/>
        <w:ind w:firstLine="720"/>
        <w:rPr>
          <w:rFonts w:eastAsia="Arial Unicode MS"/>
        </w:rPr>
      </w:pPr>
      <w:r>
        <w:rPr>
          <w:rStyle w:val="CharAttribute16"/>
          <w:szCs w:val="24"/>
        </w:rPr>
        <w:t xml:space="preserve">Чем мы </w:t>
      </w:r>
      <w:proofErr w:type="spellStart"/>
      <w:r>
        <w:rPr>
          <w:rStyle w:val="CharAttribute16"/>
          <w:szCs w:val="24"/>
        </w:rPr>
        <w:t>Ипостасны</w:t>
      </w:r>
      <w:proofErr w:type="spellEnd"/>
      <w:r>
        <w:rPr>
          <w:rStyle w:val="CharAttribute16"/>
          <w:szCs w:val="24"/>
        </w:rPr>
        <w:t xml:space="preserve">? </w:t>
      </w:r>
      <w:r w:rsidR="003A1A88">
        <w:rPr>
          <w:rStyle w:val="CharAttribute16"/>
          <w:szCs w:val="24"/>
        </w:rPr>
        <w:t xml:space="preserve">– </w:t>
      </w:r>
      <w:r>
        <w:rPr>
          <w:rStyle w:val="CharAttribute16"/>
          <w:szCs w:val="24"/>
        </w:rPr>
        <w:t>Частью, Огнём, Волей, Мудростью (мудрец), Любовью (любящий), Творением (Творец или творящий).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 xml:space="preserve">02:25-03:05 </w:t>
      </w:r>
      <w:r>
        <w:rPr>
          <w:rStyle w:val="CharAttribute19"/>
          <w:szCs w:val="24"/>
        </w:rPr>
        <w:t xml:space="preserve">Практика 2. Выходим к Ипостаси. Фиксируем на себе 256 Огней.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ИВ Отцу.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5"/>
          <w:szCs w:val="24"/>
        </w:rPr>
        <w:t>03:05-03:25</w:t>
      </w:r>
      <w:r w:rsidR="003A1A88">
        <w:rPr>
          <w:rStyle w:val="CharAttribute17"/>
          <w:szCs w:val="24"/>
        </w:rPr>
        <w:tab/>
      </w:r>
      <w:r>
        <w:rPr>
          <w:rStyle w:val="CharAttribute17"/>
          <w:szCs w:val="24"/>
        </w:rPr>
        <w:t xml:space="preserve">Чтобы стать Ипостасными Отцу, нужно быть по подобию, т.е. мы должны быть Ипостасными Отцу Огнём. Ипостась ИВО занимается с нами разработкой </w:t>
      </w:r>
      <w:proofErr w:type="spellStart"/>
      <w:r>
        <w:rPr>
          <w:rStyle w:val="CharAttribute17"/>
          <w:szCs w:val="24"/>
        </w:rPr>
        <w:t>Ипостасности</w:t>
      </w:r>
      <w:proofErr w:type="spellEnd"/>
      <w:r>
        <w:rPr>
          <w:rStyle w:val="CharAttribute17"/>
          <w:szCs w:val="24"/>
        </w:rPr>
        <w:t>. На каждого из нас ИВ Ипостась зафиксировала один главный Огонь. Качество Огня мы добываем сами.</w:t>
      </w:r>
    </w:p>
    <w:p w:rsidR="002A53F9" w:rsidRDefault="00027176" w:rsidP="003A1A8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На нас зафиксировался Огонь, потом повысилось качество этого Огня, потом этим Огнём мы становимся Ипостасными ИВ Отцу. Разработка этого Огня у </w:t>
      </w:r>
      <w:r w:rsidR="003A1A88">
        <w:rPr>
          <w:rStyle w:val="CharAttribute17"/>
          <w:szCs w:val="24"/>
        </w:rPr>
        <w:t xml:space="preserve">ИВ </w:t>
      </w:r>
      <w:r>
        <w:rPr>
          <w:rStyle w:val="CharAttribute17"/>
          <w:szCs w:val="24"/>
        </w:rPr>
        <w:t>Ипостаси</w:t>
      </w:r>
      <w:r w:rsidR="003A1A88">
        <w:rPr>
          <w:rStyle w:val="CharAttribute17"/>
          <w:szCs w:val="24"/>
        </w:rPr>
        <w:t xml:space="preserve"> ИВО</w:t>
      </w:r>
      <w:r>
        <w:rPr>
          <w:rStyle w:val="CharAttribute17"/>
          <w:szCs w:val="24"/>
        </w:rPr>
        <w:t>. В этот Огонь пишется соответствующий Синтез. В начале к нам фиксируется концентрация Огня (усиление на кол-во сидящих на Синтезе), потом фиксация Синтеза (на т</w:t>
      </w:r>
      <w:r w:rsidR="003A1A88">
        <w:rPr>
          <w:rStyle w:val="CharAttribute17"/>
          <w:szCs w:val="24"/>
        </w:rPr>
        <w:t>акое же количество участников).</w:t>
      </w:r>
    </w:p>
    <w:p w:rsidR="00E977CC" w:rsidRDefault="00027176" w:rsidP="00F74D5B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>Когда на нас фиксировалось 256 Огней, то в нас писалось 256 Синтезов в каждый Огонь. Но качество Синтеза зависит от количества Синтезов, записанных в нас. И это качественно-количественный рост Творящего Синтеза.</w:t>
      </w:r>
    </w:p>
    <w:p w:rsidR="002A53F9" w:rsidRDefault="00F74D5B" w:rsidP="00F74D5B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Огонь повышает теплоотдачу тела, п</w:t>
      </w:r>
      <w:r w:rsidR="00027176">
        <w:rPr>
          <w:rStyle w:val="CharAttribute17"/>
          <w:szCs w:val="24"/>
        </w:rPr>
        <w:t>оэтому от жары не должно быть аморфного состояния тела.</w:t>
      </w:r>
    </w:p>
    <w:p w:rsidR="002A53F9" w:rsidRDefault="00027176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 xml:space="preserve">00:00-01:20 </w:t>
      </w:r>
      <w:r>
        <w:rPr>
          <w:rStyle w:val="CharAttribute17"/>
          <w:szCs w:val="24"/>
        </w:rPr>
        <w:t xml:space="preserve">Развитие человека идёт через головной мозг. Наш головной мозг </w:t>
      </w:r>
      <w:proofErr w:type="spellStart"/>
      <w:r>
        <w:rPr>
          <w:rStyle w:val="CharAttribute17"/>
          <w:szCs w:val="24"/>
        </w:rPr>
        <w:t>двоичен</w:t>
      </w:r>
      <w:proofErr w:type="spellEnd"/>
      <w:r>
        <w:rPr>
          <w:rStyle w:val="CharAttribute17"/>
          <w:szCs w:val="24"/>
        </w:rPr>
        <w:t>: правое, левое полушарие. Работают всегда 2 полушария, но человек чаще всего применяет одно. Объединить 2 полушария в целом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крайне сложная задача, чтобы наши привычки работали в 2 полушариях</w:t>
      </w:r>
      <w:r w:rsidR="003A1A88">
        <w:rPr>
          <w:rStyle w:val="CharAttribute17"/>
          <w:szCs w:val="24"/>
        </w:rPr>
        <w:t>.</w:t>
      </w:r>
      <w:r>
        <w:rPr>
          <w:rStyle w:val="CharAttribute17"/>
          <w:szCs w:val="24"/>
        </w:rPr>
        <w:t xml:space="preserve"> Система Образ-типов работает по </w:t>
      </w:r>
      <w:proofErr w:type="spellStart"/>
      <w:r>
        <w:rPr>
          <w:rStyle w:val="CharAttribute17"/>
          <w:szCs w:val="24"/>
        </w:rPr>
        <w:t>экосферной</w:t>
      </w:r>
      <w:proofErr w:type="spellEnd"/>
      <w:r>
        <w:rPr>
          <w:rStyle w:val="CharAttribute17"/>
          <w:szCs w:val="24"/>
        </w:rPr>
        <w:t xml:space="preserve"> ме</w:t>
      </w:r>
      <w:r w:rsidR="003A1A88">
        <w:rPr>
          <w:rStyle w:val="CharAttribute17"/>
          <w:szCs w:val="24"/>
        </w:rPr>
        <w:t xml:space="preserve">тодике </w:t>
      </w:r>
      <w:proofErr w:type="spellStart"/>
      <w:r w:rsidR="003A1A88">
        <w:rPr>
          <w:rStyle w:val="CharAttribute17"/>
          <w:szCs w:val="24"/>
        </w:rPr>
        <w:t>двуполушарного</w:t>
      </w:r>
      <w:proofErr w:type="spellEnd"/>
      <w:r w:rsidR="003A1A88">
        <w:rPr>
          <w:rStyle w:val="CharAttribute17"/>
          <w:szCs w:val="24"/>
        </w:rPr>
        <w:t xml:space="preserve"> мышления.</w:t>
      </w:r>
    </w:p>
    <w:p w:rsidR="002A53F9" w:rsidRDefault="00027176" w:rsidP="003A1A8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Выравнивание работы 2-х полушарий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 xml:space="preserve">наша основная задача. При </w:t>
      </w:r>
      <w:proofErr w:type="spellStart"/>
      <w:r>
        <w:rPr>
          <w:rStyle w:val="CharAttribute17"/>
          <w:szCs w:val="24"/>
        </w:rPr>
        <w:t>двуполушарном</w:t>
      </w:r>
      <w:proofErr w:type="spellEnd"/>
      <w:r>
        <w:rPr>
          <w:rStyle w:val="CharAttribute17"/>
          <w:szCs w:val="24"/>
        </w:rPr>
        <w:t xml:space="preserve"> развитии ядро Огня укутывает головной мозг. В Тибете, в буддизме существовала философия священной </w:t>
      </w:r>
      <w:proofErr w:type="spellStart"/>
      <w:r>
        <w:rPr>
          <w:rStyle w:val="CharAttribute17"/>
          <w:szCs w:val="24"/>
        </w:rPr>
        <w:t>габалы</w:t>
      </w:r>
      <w:proofErr w:type="spellEnd"/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идеальные пропорции черепа, как подготовка Духа предыдущими воплощениями. От формы черепа зависело развитие головного мозга.</w:t>
      </w:r>
    </w:p>
    <w:p w:rsidR="002A53F9" w:rsidRDefault="00027176" w:rsidP="003A1A8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Сейчас мы развивае</w:t>
      </w:r>
      <w:r w:rsidR="003A1A88">
        <w:rPr>
          <w:rStyle w:val="CharAttribute17"/>
          <w:szCs w:val="24"/>
        </w:rPr>
        <w:t>м головной мозг на более высоком</w:t>
      </w:r>
      <w:r>
        <w:rPr>
          <w:rStyle w:val="CharAttribute17"/>
          <w:szCs w:val="24"/>
        </w:rPr>
        <w:t xml:space="preserve"> </w:t>
      </w:r>
      <w:r w:rsidR="003A1A88">
        <w:rPr>
          <w:rStyle w:val="CharAttribute17"/>
          <w:szCs w:val="24"/>
        </w:rPr>
        <w:t>уровне</w:t>
      </w:r>
      <w:r>
        <w:rPr>
          <w:rStyle w:val="CharAttribute17"/>
          <w:szCs w:val="24"/>
        </w:rPr>
        <w:t xml:space="preserve">: цельная </w:t>
      </w:r>
      <w:proofErr w:type="spellStart"/>
      <w:r>
        <w:rPr>
          <w:rStyle w:val="CharAttribute17"/>
          <w:szCs w:val="24"/>
        </w:rPr>
        <w:t>двуполушарная</w:t>
      </w:r>
      <w:proofErr w:type="spellEnd"/>
      <w:r>
        <w:rPr>
          <w:rStyle w:val="CharAttribute17"/>
          <w:szCs w:val="24"/>
        </w:rPr>
        <w:t xml:space="preserve"> работа головного мозга. Внут</w:t>
      </w:r>
      <w:r w:rsidR="003A1A88">
        <w:rPr>
          <w:rStyle w:val="CharAttribute17"/>
          <w:szCs w:val="24"/>
        </w:rPr>
        <w:t>ри головного мозга формируются Я</w:t>
      </w:r>
      <w:r>
        <w:rPr>
          <w:rStyle w:val="CharAttribute17"/>
          <w:szCs w:val="24"/>
        </w:rPr>
        <w:t>дра. Большее кол-во голов</w:t>
      </w:r>
      <w:r w:rsidR="003A1A88">
        <w:rPr>
          <w:rStyle w:val="CharAttribute17"/>
          <w:szCs w:val="24"/>
        </w:rPr>
        <w:t>ного мозга должно находиться в Я</w:t>
      </w:r>
      <w:r>
        <w:rPr>
          <w:rStyle w:val="CharAttribute17"/>
          <w:szCs w:val="24"/>
        </w:rPr>
        <w:t>дре. В каждой клеточке есть яд</w:t>
      </w:r>
      <w:r w:rsidR="003A1A88">
        <w:rPr>
          <w:rStyle w:val="CharAttribute17"/>
          <w:szCs w:val="24"/>
        </w:rPr>
        <w:t>р</w:t>
      </w:r>
      <w:r>
        <w:rPr>
          <w:rStyle w:val="CharAttribute17"/>
          <w:szCs w:val="24"/>
        </w:rPr>
        <w:t xml:space="preserve">а, </w:t>
      </w:r>
      <w:proofErr w:type="spellStart"/>
      <w:r>
        <w:rPr>
          <w:rStyle w:val="CharAttribute17"/>
          <w:szCs w:val="24"/>
        </w:rPr>
        <w:t>синапсические</w:t>
      </w:r>
      <w:proofErr w:type="spellEnd"/>
      <w:r>
        <w:rPr>
          <w:rStyle w:val="CharAttribute17"/>
          <w:szCs w:val="24"/>
        </w:rPr>
        <w:t xml:space="preserve"> связи </w:t>
      </w:r>
      <w:proofErr w:type="spellStart"/>
      <w:r>
        <w:rPr>
          <w:rStyle w:val="CharAttribute17"/>
          <w:szCs w:val="24"/>
        </w:rPr>
        <w:t>простраивают</w:t>
      </w:r>
      <w:proofErr w:type="spellEnd"/>
      <w:r>
        <w:rPr>
          <w:rStyle w:val="CharAttribute17"/>
          <w:szCs w:val="24"/>
        </w:rPr>
        <w:t xml:space="preserve"> взаимосвязь между ядрами клеточек. В Магните все ядра структурируются между собой </w:t>
      </w:r>
      <w:proofErr w:type="spellStart"/>
      <w:r>
        <w:rPr>
          <w:rStyle w:val="CharAttribute17"/>
          <w:szCs w:val="24"/>
        </w:rPr>
        <w:t>субъядерно</w:t>
      </w:r>
      <w:proofErr w:type="spellEnd"/>
      <w:r>
        <w:rPr>
          <w:rStyle w:val="CharAttribute17"/>
          <w:szCs w:val="24"/>
        </w:rPr>
        <w:t>.</w:t>
      </w:r>
    </w:p>
    <w:p w:rsidR="002A53F9" w:rsidRDefault="00027176" w:rsidP="003A1A8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Клетки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 xml:space="preserve">это 5 </w:t>
      </w:r>
      <w:proofErr w:type="spellStart"/>
      <w:r>
        <w:rPr>
          <w:rStyle w:val="CharAttribute17"/>
          <w:szCs w:val="24"/>
        </w:rPr>
        <w:t>огнеобраз</w:t>
      </w:r>
      <w:proofErr w:type="spellEnd"/>
      <w:r>
        <w:rPr>
          <w:rStyle w:val="CharAttribute17"/>
          <w:szCs w:val="24"/>
        </w:rPr>
        <w:t>, элемент. Прямая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 xml:space="preserve">множество точек, также наша кожа, поверхность мышц состоит из точек. Потом точки-искры между собой, потом искры, где каждый из нас искра для Метагалактики. Далее капля Абсолютного Огня, чем более качественная, тем мельче. Далее Шар, Объём, Континуум, </w:t>
      </w:r>
      <w:proofErr w:type="spellStart"/>
      <w:r>
        <w:rPr>
          <w:rStyle w:val="CharAttribute17"/>
          <w:szCs w:val="24"/>
        </w:rPr>
        <w:t>Версум</w:t>
      </w:r>
      <w:proofErr w:type="spellEnd"/>
      <w:r>
        <w:rPr>
          <w:rStyle w:val="CharAttribute17"/>
          <w:szCs w:val="24"/>
        </w:rPr>
        <w:t xml:space="preserve">, </w:t>
      </w:r>
      <w:proofErr w:type="spellStart"/>
      <w:r>
        <w:rPr>
          <w:rStyle w:val="CharAttribute17"/>
          <w:szCs w:val="24"/>
        </w:rPr>
        <w:t>Имперацио</w:t>
      </w:r>
      <w:proofErr w:type="spellEnd"/>
      <w:r>
        <w:rPr>
          <w:rStyle w:val="CharAttribute17"/>
          <w:szCs w:val="24"/>
        </w:rPr>
        <w:t xml:space="preserve">, </w:t>
      </w:r>
      <w:proofErr w:type="spellStart"/>
      <w:r>
        <w:rPr>
          <w:rStyle w:val="CharAttribute17"/>
          <w:szCs w:val="24"/>
        </w:rPr>
        <w:t>Есмь</w:t>
      </w:r>
      <w:proofErr w:type="spellEnd"/>
      <w:r>
        <w:rPr>
          <w:rStyle w:val="CharAttribute17"/>
          <w:szCs w:val="24"/>
        </w:rPr>
        <w:t>, Ядро. Молекулы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 xml:space="preserve">объединение ядер между собой. Все ядра атомов </w:t>
      </w:r>
      <w:r w:rsidR="003A1A88">
        <w:rPr>
          <w:rStyle w:val="CharAttribute17"/>
          <w:szCs w:val="24"/>
        </w:rPr>
        <w:t>связываются между собой. Потом Ч</w:t>
      </w:r>
      <w:r>
        <w:rPr>
          <w:rStyle w:val="CharAttribute17"/>
          <w:szCs w:val="24"/>
        </w:rPr>
        <w:t>астицы, в которых тоже есть ядра</w:t>
      </w:r>
      <w:r w:rsidR="003A1A88">
        <w:rPr>
          <w:rStyle w:val="CharAttribute17"/>
          <w:szCs w:val="24"/>
        </w:rPr>
        <w:t>,</w:t>
      </w:r>
      <w:r>
        <w:rPr>
          <w:rStyle w:val="CharAttribute17"/>
          <w:szCs w:val="24"/>
        </w:rPr>
        <w:t xml:space="preserve"> и вокруг я</w:t>
      </w:r>
      <w:r w:rsidR="003A1A88">
        <w:rPr>
          <w:rStyle w:val="CharAttribute17"/>
          <w:szCs w:val="24"/>
        </w:rPr>
        <w:t>дра частицы есть вертящиеся С</w:t>
      </w:r>
      <w:r>
        <w:rPr>
          <w:rStyle w:val="CharAttribute17"/>
          <w:szCs w:val="24"/>
        </w:rPr>
        <w:t xml:space="preserve">пины, образуя характеристики этой частицы. </w:t>
      </w:r>
      <w:proofErr w:type="spellStart"/>
      <w:r>
        <w:rPr>
          <w:rStyle w:val="CharAttribute17"/>
          <w:szCs w:val="24"/>
        </w:rPr>
        <w:t>Монадические</w:t>
      </w:r>
      <w:proofErr w:type="spellEnd"/>
      <w:r>
        <w:rPr>
          <w:rStyle w:val="CharAttribute17"/>
          <w:szCs w:val="24"/>
        </w:rPr>
        <w:t xml:space="preserve"> сферы насыщены 56-</w:t>
      </w:r>
      <w:r w:rsidR="003A1A88">
        <w:rPr>
          <w:rStyle w:val="CharAttribute17"/>
          <w:szCs w:val="24"/>
        </w:rPr>
        <w:t xml:space="preserve">ю видами </w:t>
      </w:r>
      <w:proofErr w:type="spellStart"/>
      <w:r w:rsidR="003A1A88">
        <w:rPr>
          <w:rStyle w:val="CharAttribute17"/>
          <w:szCs w:val="24"/>
        </w:rPr>
        <w:t>С</w:t>
      </w:r>
      <w:r>
        <w:rPr>
          <w:rStyle w:val="CharAttribute17"/>
          <w:szCs w:val="24"/>
        </w:rPr>
        <w:t>убъ</w:t>
      </w:r>
      <w:r w:rsidR="003A1A88">
        <w:rPr>
          <w:rStyle w:val="CharAttribute17"/>
          <w:szCs w:val="24"/>
        </w:rPr>
        <w:t>ядерностями</w:t>
      </w:r>
      <w:proofErr w:type="spellEnd"/>
      <w:r w:rsidR="003A1A88">
        <w:rPr>
          <w:rStyle w:val="CharAttribute17"/>
          <w:szCs w:val="24"/>
        </w:rPr>
        <w:t xml:space="preserve">, мы знаем 16 видов </w:t>
      </w:r>
      <w:proofErr w:type="spellStart"/>
      <w:r w:rsidR="003A1A88">
        <w:rPr>
          <w:rStyle w:val="CharAttribute17"/>
          <w:szCs w:val="24"/>
        </w:rPr>
        <w:t>С</w:t>
      </w:r>
      <w:r>
        <w:rPr>
          <w:rStyle w:val="CharAttribute17"/>
          <w:szCs w:val="24"/>
        </w:rPr>
        <w:t>убъядерностей</w:t>
      </w:r>
      <w:proofErr w:type="spellEnd"/>
      <w:r>
        <w:rPr>
          <w:rStyle w:val="CharAttribute17"/>
          <w:szCs w:val="24"/>
        </w:rPr>
        <w:t>. Н-</w:t>
      </w:r>
      <w:r w:rsidR="003A1A88">
        <w:rPr>
          <w:rStyle w:val="CharAttribute17"/>
          <w:szCs w:val="24"/>
        </w:rPr>
        <w:t>р, тело 63, а Я</w:t>
      </w:r>
      <w:r>
        <w:rPr>
          <w:rStyle w:val="CharAttribute17"/>
          <w:szCs w:val="24"/>
        </w:rPr>
        <w:t>дро Синтеза в нём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16.</w:t>
      </w:r>
    </w:p>
    <w:p w:rsidR="00E977CC" w:rsidRDefault="00027176" w:rsidP="003A1A88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>Чтобы в г</w:t>
      </w:r>
      <w:r w:rsidR="003A1A88">
        <w:rPr>
          <w:rStyle w:val="CharAttribute17"/>
          <w:szCs w:val="24"/>
        </w:rPr>
        <w:t>оловном мозге сформировалось 1 Я</w:t>
      </w:r>
      <w:r>
        <w:rPr>
          <w:rStyle w:val="CharAttribute17"/>
          <w:szCs w:val="24"/>
        </w:rPr>
        <w:t>дро все ядра всех частиц, всех атомов, всех молекул всех клеток и т.д. должны объединиться, и в</w:t>
      </w:r>
      <w:r w:rsidR="003A1A88">
        <w:rPr>
          <w:rStyle w:val="CharAttribute17"/>
          <w:szCs w:val="24"/>
        </w:rPr>
        <w:t xml:space="preserve"> головном мозге рождается одно Я</w:t>
      </w:r>
      <w:r w:rsidR="00E977CC">
        <w:rPr>
          <w:rStyle w:val="CharAttribute17"/>
          <w:szCs w:val="24"/>
        </w:rPr>
        <w:t>дро.</w:t>
      </w:r>
    </w:p>
    <w:p w:rsidR="002A53F9" w:rsidRDefault="00027176" w:rsidP="003A1A8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lastRenderedPageBreak/>
        <w:t>Можно прожить, как горит головной мозг, как поте</w:t>
      </w:r>
      <w:r w:rsidR="003A1A88">
        <w:rPr>
          <w:rStyle w:val="CharAttribute17"/>
          <w:szCs w:val="24"/>
        </w:rPr>
        <w:t>плел головной мозг или увидеть Я</w:t>
      </w:r>
      <w:r>
        <w:rPr>
          <w:rStyle w:val="CharAttribute17"/>
          <w:szCs w:val="24"/>
        </w:rPr>
        <w:t xml:space="preserve">дро Огня или Синтеза внутри головного мозга, когда </w:t>
      </w:r>
      <w:r w:rsidR="006C5F99">
        <w:rPr>
          <w:rStyle w:val="CharAttribute17"/>
          <w:szCs w:val="24"/>
        </w:rPr>
        <w:t xml:space="preserve">есть </w:t>
      </w:r>
      <w:r>
        <w:rPr>
          <w:rStyle w:val="CharAttribute17"/>
          <w:szCs w:val="24"/>
        </w:rPr>
        <w:t>эффект горения головного мозга.</w:t>
      </w:r>
    </w:p>
    <w:p w:rsidR="006C5F99" w:rsidRDefault="00027176" w:rsidP="006C5F99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>1 Ядро за Могущество и т.к. нам дали 64 Синтеза, пост</w:t>
      </w:r>
      <w:r w:rsidR="006C5F99">
        <w:rPr>
          <w:rStyle w:val="CharAttribute17"/>
          <w:szCs w:val="24"/>
        </w:rPr>
        <w:t>епенно у нас рождается 64 Ядра.</w:t>
      </w:r>
    </w:p>
    <w:p w:rsidR="006C5F99" w:rsidRDefault="006C5F99" w:rsidP="006C5F99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>Совсем недавно Я</w:t>
      </w:r>
      <w:r w:rsidR="00027176">
        <w:rPr>
          <w:rStyle w:val="CharAttribute17"/>
          <w:szCs w:val="24"/>
        </w:rPr>
        <w:t xml:space="preserve">дро </w:t>
      </w:r>
      <w:r>
        <w:rPr>
          <w:rStyle w:val="CharAttribute17"/>
          <w:szCs w:val="24"/>
        </w:rPr>
        <w:t>в головном мозге</w:t>
      </w:r>
      <w:r w:rsidR="00027176">
        <w:rPr>
          <w:rStyle w:val="CharAttribute17"/>
          <w:szCs w:val="24"/>
        </w:rPr>
        <w:t xml:space="preserve"> было 8-ричным</w:t>
      </w:r>
      <w:r>
        <w:rPr>
          <w:rStyle w:val="CharAttribute17"/>
          <w:szCs w:val="24"/>
        </w:rPr>
        <w:t>, потом 16-ричным</w:t>
      </w:r>
      <w:r w:rsidR="00027176">
        <w:rPr>
          <w:rStyle w:val="CharAttribute17"/>
          <w:szCs w:val="24"/>
        </w:rPr>
        <w:t xml:space="preserve">. За </w:t>
      </w:r>
      <w:r>
        <w:rPr>
          <w:rStyle w:val="CharAttribute17"/>
          <w:szCs w:val="24"/>
        </w:rPr>
        <w:t xml:space="preserve">последний </w:t>
      </w:r>
      <w:r w:rsidR="00027176">
        <w:rPr>
          <w:rStyle w:val="CharAttribute17"/>
          <w:szCs w:val="24"/>
        </w:rPr>
        <w:t xml:space="preserve">год мы выросли с 16 сигналов </w:t>
      </w:r>
      <w:r>
        <w:rPr>
          <w:rStyle w:val="CharAttribute17"/>
          <w:szCs w:val="24"/>
        </w:rPr>
        <w:t>до 16384 сигналов между ядрами.</w:t>
      </w:r>
      <w:r w:rsidR="00027176">
        <w:rPr>
          <w:rStyle w:val="CharAttribute17"/>
          <w:szCs w:val="24"/>
        </w:rPr>
        <w:t xml:space="preserve"> Чтобы выйти на 16000 нам нужно Ядро Синтеза или Ядро Огня со спецификой 64-х вариантов от Синтеза </w:t>
      </w:r>
      <w:r>
        <w:rPr>
          <w:rStyle w:val="CharAttribute17"/>
          <w:szCs w:val="24"/>
        </w:rPr>
        <w:t xml:space="preserve">до </w:t>
      </w:r>
      <w:proofErr w:type="spellStart"/>
      <w:r>
        <w:rPr>
          <w:rStyle w:val="CharAttribute17"/>
          <w:szCs w:val="24"/>
        </w:rPr>
        <w:t>Физичности</w:t>
      </w:r>
      <w:proofErr w:type="spellEnd"/>
      <w:r>
        <w:rPr>
          <w:rStyle w:val="CharAttribute17"/>
          <w:szCs w:val="24"/>
        </w:rPr>
        <w:t xml:space="preserve"> в головном мозге.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Потом мы вышли на Ядро Духа</w:t>
      </w:r>
      <w:r w:rsidR="00081D48">
        <w:rPr>
          <w:rStyle w:val="CharAttribute17"/>
          <w:szCs w:val="24"/>
        </w:rPr>
        <w:t xml:space="preserve"> – </w:t>
      </w:r>
      <w:r w:rsidR="006C5F99">
        <w:rPr>
          <w:rStyle w:val="CharAttribute17"/>
          <w:szCs w:val="24"/>
        </w:rPr>
        <w:t xml:space="preserve">в Лотосе Духа впитывание «Я </w:t>
      </w:r>
      <w:proofErr w:type="spellStart"/>
      <w:r w:rsidR="006C5F99">
        <w:rPr>
          <w:rStyle w:val="CharAttribute17"/>
          <w:szCs w:val="24"/>
        </w:rPr>
        <w:t>Есмь</w:t>
      </w:r>
      <w:proofErr w:type="spellEnd"/>
      <w:r w:rsidR="006C5F99">
        <w:rPr>
          <w:rStyle w:val="CharAttribute17"/>
          <w:szCs w:val="24"/>
        </w:rPr>
        <w:t>»,</w:t>
      </w:r>
      <w:r>
        <w:rPr>
          <w:rStyle w:val="CharAttribute17"/>
          <w:szCs w:val="24"/>
        </w:rPr>
        <w:t xml:space="preserve"> и гол</w:t>
      </w:r>
      <w:r w:rsidR="006C5F99">
        <w:rPr>
          <w:rStyle w:val="CharAttribute17"/>
          <w:szCs w:val="24"/>
        </w:rPr>
        <w:t>овной мозг впитывает Ядро Духа «</w:t>
      </w:r>
      <w:r>
        <w:rPr>
          <w:rStyle w:val="CharAttribute17"/>
          <w:szCs w:val="24"/>
        </w:rPr>
        <w:t xml:space="preserve">Я </w:t>
      </w:r>
      <w:proofErr w:type="spellStart"/>
      <w:r>
        <w:rPr>
          <w:rStyle w:val="CharAttribute17"/>
          <w:szCs w:val="24"/>
        </w:rPr>
        <w:t>Есмь</w:t>
      </w:r>
      <w:proofErr w:type="spellEnd"/>
      <w:r w:rsidR="006C5F99">
        <w:rPr>
          <w:rStyle w:val="CharAttribute17"/>
          <w:szCs w:val="24"/>
        </w:rPr>
        <w:t>»</w:t>
      </w:r>
      <w:r>
        <w:rPr>
          <w:rStyle w:val="CharAttribute17"/>
          <w:szCs w:val="24"/>
        </w:rPr>
        <w:t xml:space="preserve">. К Ядру Огня прикладывается: Ядро Духа, Ядро Света, Ядро Энергии, Ядро </w:t>
      </w:r>
      <w:proofErr w:type="spellStart"/>
      <w:r>
        <w:rPr>
          <w:rStyle w:val="CharAttribute17"/>
          <w:szCs w:val="24"/>
        </w:rPr>
        <w:t>Субъядерности</w:t>
      </w:r>
      <w:proofErr w:type="spellEnd"/>
      <w:r>
        <w:rPr>
          <w:rStyle w:val="CharAttribute17"/>
          <w:szCs w:val="24"/>
        </w:rPr>
        <w:t>. Ядро Формы требует, чтобы у тебя всегда действовали связи всех ядер. Потом нужно Ядро Содержательности и далее мы должны наработать до Ядра Могущества.</w:t>
      </w:r>
    </w:p>
    <w:p w:rsidR="006C5F99" w:rsidRDefault="00027176" w:rsidP="006C5F99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 xml:space="preserve">1 Ядро Могущества, 2 Ядро Практики, 3 Ядро </w:t>
      </w:r>
      <w:proofErr w:type="spellStart"/>
      <w:r>
        <w:rPr>
          <w:rStyle w:val="CharAttribute17"/>
          <w:szCs w:val="24"/>
        </w:rPr>
        <w:t>Вершения</w:t>
      </w:r>
      <w:proofErr w:type="spellEnd"/>
      <w:r>
        <w:rPr>
          <w:rStyle w:val="CharAttribute17"/>
          <w:szCs w:val="24"/>
        </w:rPr>
        <w:t>, 4 Ядро Служения, 5 Ядро Человечности, 6 Ядро Генезиса, 7 Ядро Пробуждения, 8 Ядро Воскрешения, 9 Ядро Жизни и далее до Ядра Синтеза. И мы упорно начина</w:t>
      </w:r>
      <w:r w:rsidR="006C5F99">
        <w:rPr>
          <w:rStyle w:val="CharAttribute17"/>
          <w:szCs w:val="24"/>
        </w:rPr>
        <w:t>ем двигаться в сторону 32 Ядер.</w:t>
      </w:r>
    </w:p>
    <w:p w:rsidR="002A53F9" w:rsidRDefault="006C5F99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По Распоряжению у</w:t>
      </w:r>
      <w:r w:rsidR="00027176">
        <w:rPr>
          <w:rStyle w:val="CharAttribute17"/>
          <w:szCs w:val="24"/>
        </w:rPr>
        <w:t xml:space="preserve"> нас 4080 ядер и только с 4081-4096 появляются </w:t>
      </w:r>
      <w:proofErr w:type="spellStart"/>
      <w:r w:rsidR="00027176">
        <w:rPr>
          <w:rStyle w:val="CharAttribute17"/>
          <w:szCs w:val="24"/>
        </w:rPr>
        <w:t>огнеобразы</w:t>
      </w:r>
      <w:proofErr w:type="spellEnd"/>
      <w:r>
        <w:rPr>
          <w:rStyle w:val="CharAttribute17"/>
          <w:szCs w:val="24"/>
        </w:rPr>
        <w:t>,</w:t>
      </w:r>
      <w:r w:rsidR="00027176">
        <w:rPr>
          <w:rStyle w:val="CharAttribute17"/>
          <w:szCs w:val="24"/>
        </w:rPr>
        <w:t xml:space="preserve"> и Ядро у нас на 4096-м уровне у ИВ Отца ИВО.</w:t>
      </w:r>
    </w:p>
    <w:p w:rsidR="006C5F99" w:rsidRDefault="00027176" w:rsidP="006C5F99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 xml:space="preserve">Все 19 лет после 11 августа 1999г. мы занимались новым развитием Планеты и планированием развития Человечества в Метагалактике. </w:t>
      </w:r>
      <w:r w:rsidR="006C5F99">
        <w:rPr>
          <w:rStyle w:val="CharAttribute17"/>
          <w:szCs w:val="24"/>
        </w:rPr>
        <w:t>Иерархический срок завершается 11 августа 2018г, когда закончится «</w:t>
      </w:r>
      <w:proofErr w:type="spellStart"/>
      <w:r w:rsidR="006C5F99">
        <w:rPr>
          <w:rStyle w:val="CharAttribute17"/>
          <w:szCs w:val="24"/>
        </w:rPr>
        <w:t>Метонов</w:t>
      </w:r>
      <w:proofErr w:type="spellEnd"/>
      <w:r w:rsidR="006C5F99">
        <w:rPr>
          <w:rStyle w:val="CharAttribute17"/>
          <w:szCs w:val="24"/>
        </w:rPr>
        <w:t xml:space="preserve"> цикл». Перед этим у</w:t>
      </w:r>
      <w:r>
        <w:rPr>
          <w:rStyle w:val="CharAttribute17"/>
          <w:szCs w:val="24"/>
        </w:rPr>
        <w:t xml:space="preserve"> нас </w:t>
      </w:r>
      <w:r w:rsidR="006C5F99">
        <w:rPr>
          <w:rStyle w:val="CharAttribute17"/>
          <w:szCs w:val="24"/>
        </w:rPr>
        <w:t xml:space="preserve">будет </w:t>
      </w:r>
      <w:r>
        <w:rPr>
          <w:rStyle w:val="CharAttribute17"/>
          <w:szCs w:val="24"/>
        </w:rPr>
        <w:t>е</w:t>
      </w:r>
      <w:r w:rsidR="006C5F99">
        <w:rPr>
          <w:rStyle w:val="CharAttribute17"/>
          <w:szCs w:val="24"/>
        </w:rPr>
        <w:t>щё лунное затмение 27.07.2018г.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Мы успели взять всю 16-рицу как Ядра Огня, формирующий головной мозг. Мы дошли до пика своих возможностей или Могущества, больше мы не выдержим, т.к. у нас 64 генетических основания.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Какая Организация</w:t>
      </w:r>
      <w:r w:rsidR="006C5F99">
        <w:rPr>
          <w:rStyle w:val="CharAttribute17"/>
          <w:szCs w:val="24"/>
        </w:rPr>
        <w:t xml:space="preserve"> по горизонту от 1-16,</w:t>
      </w:r>
      <w:r>
        <w:rPr>
          <w:rStyle w:val="CharAttribute17"/>
          <w:szCs w:val="24"/>
        </w:rPr>
        <w:t xml:space="preserve"> такая стимуляция идёт на все ядра. За один год формирование 1 Ядра и усвоение 9 месяцев. Работа с Ядрами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работа Ипостаси.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01:20-01:45</w:t>
      </w:r>
      <w:r w:rsidR="006C5F99">
        <w:rPr>
          <w:rStyle w:val="CharAttribute19"/>
          <w:szCs w:val="24"/>
        </w:rPr>
        <w:t xml:space="preserve"> </w:t>
      </w:r>
      <w:r>
        <w:rPr>
          <w:rStyle w:val="CharAttribute19"/>
          <w:szCs w:val="24"/>
        </w:rPr>
        <w:t xml:space="preserve">Практика 3. </w:t>
      </w:r>
      <w:proofErr w:type="spellStart"/>
      <w:r>
        <w:rPr>
          <w:rStyle w:val="CharAttribute19"/>
          <w:szCs w:val="24"/>
        </w:rPr>
        <w:t>Первостяжа</w:t>
      </w:r>
      <w:r w:rsidR="006C5F99">
        <w:rPr>
          <w:rStyle w:val="CharAttribute19"/>
          <w:szCs w:val="24"/>
        </w:rPr>
        <w:t>ние</w:t>
      </w:r>
      <w:proofErr w:type="spellEnd"/>
      <w:r w:rsidR="006C5F99">
        <w:rPr>
          <w:rStyle w:val="CharAttribute19"/>
          <w:szCs w:val="24"/>
        </w:rPr>
        <w:t xml:space="preserve"> Ядра Огня в головном мозге.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01:45</w:t>
      </w:r>
      <w:r w:rsidR="00081D48">
        <w:rPr>
          <w:rStyle w:val="CharAttribute14"/>
          <w:szCs w:val="24"/>
        </w:rPr>
        <w:t xml:space="preserve"> – </w:t>
      </w:r>
      <w:r>
        <w:rPr>
          <w:rStyle w:val="CharAttribute14"/>
          <w:szCs w:val="24"/>
        </w:rPr>
        <w:t xml:space="preserve">02:00 </w:t>
      </w:r>
      <w:proofErr w:type="gramStart"/>
      <w:r>
        <w:rPr>
          <w:rStyle w:val="CharAttribute17"/>
          <w:szCs w:val="24"/>
        </w:rPr>
        <w:t>В</w:t>
      </w:r>
      <w:proofErr w:type="gramEnd"/>
      <w:r>
        <w:rPr>
          <w:rStyle w:val="CharAttribute17"/>
          <w:szCs w:val="24"/>
        </w:rPr>
        <w:t xml:space="preserve"> практике у АС КХ была стимуляция </w:t>
      </w:r>
      <w:proofErr w:type="spellStart"/>
      <w:r>
        <w:rPr>
          <w:rStyle w:val="CharAttribute17"/>
          <w:szCs w:val="24"/>
        </w:rPr>
        <w:t>ядерности</w:t>
      </w:r>
      <w:proofErr w:type="spellEnd"/>
      <w:r>
        <w:rPr>
          <w:rStyle w:val="CharAttribute17"/>
          <w:szCs w:val="24"/>
        </w:rPr>
        <w:t>. Если были физические ощущения в голове, то мы вместили Ядро Огня, которое нам фиксировал ИВ Отец.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Такая практика была в 5-й расе</w:t>
      </w:r>
      <w:r w:rsidR="00081D48">
        <w:rPr>
          <w:rStyle w:val="CharAttribute17"/>
          <w:szCs w:val="24"/>
        </w:rPr>
        <w:t xml:space="preserve"> – </w:t>
      </w:r>
      <w:r w:rsidR="006C5F99">
        <w:rPr>
          <w:rStyle w:val="CharAttribute17"/>
          <w:szCs w:val="24"/>
        </w:rPr>
        <w:t>вмещение Ядра Духа («змея, стоящая на кончике хвоста»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это головной мозг и спинной мозг).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На сегодня у нас 16 Ядер Огня и мы шли в 17, у нас есть такие же 16 Ядер Духа, 16 Ядер Света и 16 Ядер Энергии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всего 64 Ядра. Эти Ядра вскрываются из предыдущих 16 Ядер. Поэтому нам дали 64 Синтеза</w:t>
      </w:r>
      <w:r w:rsidR="006C5F99">
        <w:rPr>
          <w:rStyle w:val="CharAttribute17"/>
          <w:szCs w:val="24"/>
        </w:rPr>
        <w:t>,</w:t>
      </w:r>
      <w:r>
        <w:rPr>
          <w:rStyle w:val="CharAttribute17"/>
          <w:szCs w:val="24"/>
        </w:rPr>
        <w:t xml:space="preserve"> и мы хотим дойти до 64 Ядер Огня и далее по 64 Ядра Духа, Света, Энергии.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Будем нарабатывать физически Ядерное развитие у служащих. Тогда головной мозг будет действовать на 64%. И формирование Ядер пойдёт сверху вниз: 1</w:t>
      </w:r>
      <w:r w:rsidR="00081D48">
        <w:rPr>
          <w:rStyle w:val="CharAttribute17"/>
          <w:szCs w:val="24"/>
        </w:rPr>
        <w:t xml:space="preserve"> – </w:t>
      </w:r>
      <w:r>
        <w:rPr>
          <w:rStyle w:val="CharAttribute17"/>
          <w:szCs w:val="24"/>
        </w:rPr>
        <w:t>Ядро Синтеза, при появлении нового Ядра, предыдущее идёт ниже и 1 Ядро переходит во 2 Ядро Воли и т.д. в Ядро Мудрости, Ядро Любви. Сейчас во время практики происходило смещение предыдущих 16 Ядер с появлением нового 17 Ядра Огня.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02:00-02:15</w:t>
      </w:r>
      <w:r w:rsidR="006C5F99">
        <w:rPr>
          <w:rStyle w:val="CharAttribute19"/>
          <w:szCs w:val="24"/>
        </w:rPr>
        <w:t xml:space="preserve"> </w:t>
      </w:r>
      <w:r>
        <w:rPr>
          <w:rStyle w:val="CharAttribute19"/>
          <w:szCs w:val="24"/>
        </w:rPr>
        <w:t xml:space="preserve">Практика 4. Спецификация Ядра Огня в развитии личной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 биологически.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Если мы начинаем процесс Творения, нам нужна концентрация и избыток Огня, Духа, Света, Энергии. Это Ядро распознание сколько нам нужно для возможностей Творения.</w:t>
      </w:r>
    </w:p>
    <w:p w:rsidR="002A53F9" w:rsidRDefault="00027176">
      <w:pPr>
        <w:pStyle w:val="ParaAttribute9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00:00-00:25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>В ночной учёбе мы разрабатывали объём и концентрацию Воли для действия Творящего Синт</w:t>
      </w:r>
      <w:r w:rsidR="006C5F99">
        <w:rPr>
          <w:rStyle w:val="CharAttribute22"/>
          <w:szCs w:val="24"/>
        </w:rPr>
        <w:t>еза или вхождение</w:t>
      </w:r>
      <w:r>
        <w:rPr>
          <w:rStyle w:val="CharAttribute22"/>
          <w:szCs w:val="24"/>
        </w:rPr>
        <w:t xml:space="preserve"> в новую степень Творящего Синтеза. Собрать волевые активации и сконцентрировать на какую-то внутреннюю устремлённость Волей. В каждой Части должна быть Воля, Воля активации систем, Воля деятельности аппаратов. Желание вырабатывать новые мысли, искать новые смыслы, искать новые идеи, задействовать </w:t>
      </w:r>
      <w:proofErr w:type="spellStart"/>
      <w:r>
        <w:rPr>
          <w:rStyle w:val="CharAttribute22"/>
          <w:szCs w:val="24"/>
        </w:rPr>
        <w:t>Синтезначала</w:t>
      </w:r>
      <w:proofErr w:type="spellEnd"/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деятельность Частностей.</w:t>
      </w:r>
    </w:p>
    <w:p w:rsidR="002A53F9" w:rsidRDefault="00027176" w:rsidP="006C5F99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 xml:space="preserve">Как пример, </w:t>
      </w:r>
      <w:proofErr w:type="spellStart"/>
      <w:r>
        <w:rPr>
          <w:rStyle w:val="CharAttribute22"/>
          <w:szCs w:val="24"/>
        </w:rPr>
        <w:t>Дхъяна</w:t>
      </w:r>
      <w:proofErr w:type="spellEnd"/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 xml:space="preserve">увидеть пространство между двумя словами, концентрация мысли на разные темы. Найти функции между двумя смыслами. Найти взаимодействие между двумя </w:t>
      </w:r>
      <w:proofErr w:type="spellStart"/>
      <w:r>
        <w:rPr>
          <w:rStyle w:val="CharAttribute22"/>
          <w:szCs w:val="24"/>
        </w:rPr>
        <w:t>сутями</w:t>
      </w:r>
      <w:proofErr w:type="spellEnd"/>
      <w:r>
        <w:rPr>
          <w:rStyle w:val="CharAttribute22"/>
          <w:szCs w:val="24"/>
        </w:rPr>
        <w:t xml:space="preserve"> в одном разряде. Найти взаимосвязь и взаимозависимость двух идей между собой. Воля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15-</w:t>
      </w:r>
      <w:r w:rsidR="00E103C0">
        <w:rPr>
          <w:rStyle w:val="CharAttribute22"/>
          <w:szCs w:val="24"/>
        </w:rPr>
        <w:t xml:space="preserve">й горизонт, два «Я </w:t>
      </w:r>
      <w:proofErr w:type="spellStart"/>
      <w:r w:rsidR="00E103C0">
        <w:rPr>
          <w:rStyle w:val="CharAttribute22"/>
          <w:szCs w:val="24"/>
        </w:rPr>
        <w:t>Есмь</w:t>
      </w:r>
      <w:proofErr w:type="spellEnd"/>
      <w:r w:rsidR="00E103C0">
        <w:rPr>
          <w:rStyle w:val="CharAttribute22"/>
          <w:szCs w:val="24"/>
        </w:rPr>
        <w:t>»</w:t>
      </w:r>
      <w:r>
        <w:rPr>
          <w:rStyle w:val="CharAttribute22"/>
          <w:szCs w:val="24"/>
        </w:rPr>
        <w:t xml:space="preserve"> в одном случае. Воля должна накопиться, чтобы сработать.</w:t>
      </w:r>
    </w:p>
    <w:p w:rsidR="00E977CC" w:rsidRDefault="00027176" w:rsidP="00E103C0">
      <w:pPr>
        <w:pStyle w:val="ParaAttribute7"/>
        <w:ind w:firstLine="720"/>
        <w:rPr>
          <w:rStyle w:val="CharAttribute22"/>
          <w:szCs w:val="24"/>
        </w:rPr>
      </w:pPr>
      <w:r>
        <w:rPr>
          <w:rStyle w:val="CharAttribute22"/>
          <w:szCs w:val="24"/>
        </w:rPr>
        <w:t xml:space="preserve">Нельзя разрабатывать Творящий Синтез абстрактно. Творящий Синтез состоит из </w:t>
      </w:r>
      <w:proofErr w:type="spellStart"/>
      <w:r>
        <w:rPr>
          <w:rStyle w:val="CharAttribute22"/>
          <w:szCs w:val="24"/>
        </w:rPr>
        <w:t>Синтезначал</w:t>
      </w:r>
      <w:proofErr w:type="spellEnd"/>
      <w:r w:rsidR="00E103C0">
        <w:rPr>
          <w:rStyle w:val="CharAttribute22"/>
          <w:szCs w:val="24"/>
        </w:rPr>
        <w:t xml:space="preserve">, </w:t>
      </w:r>
      <w:r w:rsidR="00E977CC">
        <w:rPr>
          <w:rStyle w:val="CharAttribute22"/>
          <w:szCs w:val="24"/>
        </w:rPr>
        <w:t>и они совершенно конкретны.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lastRenderedPageBreak/>
        <w:t xml:space="preserve">И по нашей деятельности, профессиональным вопросам, написание статей есть конкретный набор </w:t>
      </w:r>
      <w:proofErr w:type="spellStart"/>
      <w:r>
        <w:rPr>
          <w:rStyle w:val="CharAttribute22"/>
          <w:szCs w:val="24"/>
        </w:rPr>
        <w:t>Синтезначал</w:t>
      </w:r>
      <w:proofErr w:type="spellEnd"/>
      <w:r w:rsidR="00E103C0">
        <w:rPr>
          <w:rStyle w:val="CharAttribute22"/>
          <w:szCs w:val="24"/>
        </w:rPr>
        <w:t>,</w:t>
      </w:r>
      <w:r>
        <w:rPr>
          <w:rStyle w:val="CharAttribute22"/>
          <w:szCs w:val="24"/>
        </w:rPr>
        <w:t xml:space="preserve"> и тогда </w:t>
      </w:r>
      <w:r w:rsidR="00E103C0">
        <w:rPr>
          <w:rStyle w:val="CharAttribute22"/>
          <w:szCs w:val="24"/>
        </w:rPr>
        <w:t xml:space="preserve">мы </w:t>
      </w:r>
      <w:r>
        <w:rPr>
          <w:rStyle w:val="CharAttribute22"/>
          <w:szCs w:val="24"/>
        </w:rPr>
        <w:t>входим в степень Творящего Синтеза. Нет деятельности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нет Творящего Синтеза.</w:t>
      </w:r>
    </w:p>
    <w:p w:rsidR="00E103C0" w:rsidRDefault="00027176" w:rsidP="00E103C0">
      <w:pPr>
        <w:pStyle w:val="ParaAttribute7"/>
        <w:ind w:firstLine="720"/>
        <w:rPr>
          <w:rStyle w:val="CharAttribute22"/>
          <w:szCs w:val="24"/>
        </w:rPr>
      </w:pPr>
      <w:r>
        <w:rPr>
          <w:rStyle w:val="CharAttribute22"/>
          <w:szCs w:val="24"/>
        </w:rPr>
        <w:t>Не</w:t>
      </w:r>
      <w:r w:rsidR="00E103C0">
        <w:rPr>
          <w:rStyle w:val="CharAttribute22"/>
          <w:szCs w:val="24"/>
        </w:rPr>
        <w:t xml:space="preserve"> обязательно</w:t>
      </w:r>
      <w:r>
        <w:rPr>
          <w:rStyle w:val="CharAttribute22"/>
          <w:szCs w:val="24"/>
        </w:rPr>
        <w:t xml:space="preserve"> в синтезе любых </w:t>
      </w:r>
      <w:proofErr w:type="spellStart"/>
      <w:r>
        <w:rPr>
          <w:rStyle w:val="CharAttribute22"/>
          <w:szCs w:val="24"/>
        </w:rPr>
        <w:t>Синтезначал</w:t>
      </w:r>
      <w:proofErr w:type="spellEnd"/>
      <w:r>
        <w:rPr>
          <w:rStyle w:val="CharAttribute22"/>
          <w:szCs w:val="24"/>
        </w:rPr>
        <w:t xml:space="preserve"> можно достичь Творящего Синтеза</w:t>
      </w:r>
      <w:r w:rsidR="00081D48">
        <w:rPr>
          <w:rStyle w:val="CharAttribute22"/>
          <w:szCs w:val="24"/>
        </w:rPr>
        <w:t xml:space="preserve"> –</w:t>
      </w:r>
      <w:r w:rsidR="00E103C0">
        <w:rPr>
          <w:rStyle w:val="CharAttribute22"/>
          <w:szCs w:val="24"/>
        </w:rPr>
        <w:t xml:space="preserve"> должен быть</w:t>
      </w:r>
      <w:r w:rsidR="00081D48">
        <w:rPr>
          <w:rStyle w:val="CharAttribute22"/>
          <w:szCs w:val="24"/>
        </w:rPr>
        <w:t xml:space="preserve"> </w:t>
      </w:r>
      <w:r>
        <w:rPr>
          <w:rStyle w:val="CharAttribute22"/>
          <w:szCs w:val="24"/>
        </w:rPr>
        <w:t>эффект творчества, Творения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нужен поиск новых достижений, обновления, перспектив обновления.</w:t>
      </w:r>
    </w:p>
    <w:p w:rsidR="009A42A4" w:rsidRDefault="00027176" w:rsidP="009A42A4">
      <w:pPr>
        <w:pStyle w:val="ParaAttribute7"/>
        <w:ind w:firstLine="720"/>
        <w:rPr>
          <w:rStyle w:val="CharAttribute22"/>
          <w:szCs w:val="24"/>
        </w:rPr>
      </w:pPr>
      <w:r>
        <w:rPr>
          <w:rStyle w:val="CharAttribute22"/>
          <w:szCs w:val="24"/>
        </w:rPr>
        <w:t>Если такой новизны нет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Творящего Синтеза тоже нет, такая деятельность тянет на Статус. Статус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это тоже начала Творения</w:t>
      </w:r>
      <w:r w:rsidR="00E103C0">
        <w:rPr>
          <w:rStyle w:val="CharAttribute22"/>
          <w:szCs w:val="24"/>
        </w:rPr>
        <w:t>,</w:t>
      </w:r>
      <w:r>
        <w:rPr>
          <w:rStyle w:val="CharAttribute22"/>
          <w:szCs w:val="24"/>
        </w:rPr>
        <w:t xml:space="preserve"> и мы не способны различить </w:t>
      </w:r>
      <w:proofErr w:type="spellStart"/>
      <w:r>
        <w:rPr>
          <w:rStyle w:val="CharAttribute22"/>
          <w:szCs w:val="24"/>
        </w:rPr>
        <w:t>Синтезначала</w:t>
      </w:r>
      <w:proofErr w:type="spellEnd"/>
      <w:r>
        <w:rPr>
          <w:rStyle w:val="CharAttribute22"/>
          <w:szCs w:val="24"/>
        </w:rPr>
        <w:t xml:space="preserve"> и начала Творения. Надо искать следующие степени Творящего Синтеза. Если мы сможем выработать свою мысль, а не применять действующие мысли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это может быть новым Творящим Синтезом.</w:t>
      </w:r>
    </w:p>
    <w:p w:rsidR="002A53F9" w:rsidRPr="009A42A4" w:rsidRDefault="00027176" w:rsidP="009A42A4">
      <w:pPr>
        <w:pStyle w:val="ParaAttribute7"/>
        <w:ind w:firstLine="720"/>
        <w:rPr>
          <w:rFonts w:eastAsia="Arial Unicode MS"/>
          <w:sz w:val="24"/>
          <w:szCs w:val="24"/>
        </w:rPr>
      </w:pPr>
      <w:r>
        <w:rPr>
          <w:rStyle w:val="CharAttribute14"/>
          <w:szCs w:val="24"/>
        </w:rPr>
        <w:t>00:25-01:50</w:t>
      </w:r>
      <w:r w:rsidR="009A42A4">
        <w:rPr>
          <w:rStyle w:val="CharAttribute14"/>
          <w:szCs w:val="24"/>
        </w:rPr>
        <w:t xml:space="preserve"> </w:t>
      </w:r>
      <w:r w:rsidR="00E103C0">
        <w:rPr>
          <w:rStyle w:val="CharAttribute22"/>
          <w:szCs w:val="24"/>
        </w:rPr>
        <w:t>У нас в голове жё</w:t>
      </w:r>
      <w:r>
        <w:rPr>
          <w:rStyle w:val="CharAttribute22"/>
          <w:szCs w:val="24"/>
        </w:rPr>
        <w:t>сткое состояние</w:t>
      </w:r>
      <w:r w:rsidR="00E103C0">
        <w:rPr>
          <w:rStyle w:val="CharAttribute22"/>
          <w:szCs w:val="24"/>
        </w:rPr>
        <w:t>, мы видим только</w:t>
      </w:r>
      <w:r>
        <w:rPr>
          <w:rStyle w:val="CharAttribute22"/>
          <w:szCs w:val="24"/>
        </w:rPr>
        <w:t xml:space="preserve">: </w:t>
      </w:r>
      <w:proofErr w:type="spellStart"/>
      <w:r>
        <w:rPr>
          <w:rStyle w:val="CharAttribute22"/>
          <w:szCs w:val="24"/>
        </w:rPr>
        <w:t>Ипостасность</w:t>
      </w:r>
      <w:proofErr w:type="spellEnd"/>
      <w:r>
        <w:rPr>
          <w:rStyle w:val="CharAttribute22"/>
          <w:szCs w:val="24"/>
        </w:rPr>
        <w:t xml:space="preserve"> ИВ Отцу, ИВ </w:t>
      </w:r>
      <w:proofErr w:type="spellStart"/>
      <w:r>
        <w:rPr>
          <w:rStyle w:val="CharAttribute22"/>
          <w:szCs w:val="24"/>
        </w:rPr>
        <w:t>Аватарам</w:t>
      </w:r>
      <w:proofErr w:type="spellEnd"/>
      <w:r>
        <w:rPr>
          <w:rStyle w:val="CharAttribute22"/>
          <w:szCs w:val="24"/>
        </w:rPr>
        <w:t xml:space="preserve"> ИВО, ИВ АС.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>1 шаг</w:t>
      </w:r>
      <w:r w:rsidR="00E103C0">
        <w:rPr>
          <w:rStyle w:val="CharAttribute19"/>
          <w:szCs w:val="24"/>
        </w:rPr>
        <w:t xml:space="preserve"> </w:t>
      </w:r>
      <w:proofErr w:type="spellStart"/>
      <w:r w:rsidR="00E103C0">
        <w:rPr>
          <w:rStyle w:val="CharAttribute19"/>
          <w:szCs w:val="24"/>
        </w:rPr>
        <w:t>Ипостасности</w:t>
      </w:r>
      <w:proofErr w:type="spellEnd"/>
      <w:r w:rsidR="00081D48">
        <w:rPr>
          <w:rStyle w:val="CharAttribute19"/>
          <w:szCs w:val="24"/>
        </w:rPr>
        <w:t xml:space="preserve"> – </w:t>
      </w:r>
      <w:r>
        <w:rPr>
          <w:rStyle w:val="CharAttribute19"/>
          <w:szCs w:val="24"/>
        </w:rPr>
        <w:t>когда мы становимся частью ИВ Отца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>2 шаг</w:t>
      </w:r>
      <w:r w:rsidR="00E103C0">
        <w:rPr>
          <w:rStyle w:val="CharAttribute19"/>
          <w:szCs w:val="24"/>
        </w:rPr>
        <w:t xml:space="preserve"> </w:t>
      </w:r>
      <w:proofErr w:type="spellStart"/>
      <w:r w:rsidR="00E103C0">
        <w:rPr>
          <w:rStyle w:val="CharAttribute19"/>
          <w:szCs w:val="24"/>
        </w:rPr>
        <w:t>Ипостасности</w:t>
      </w:r>
      <w:proofErr w:type="spellEnd"/>
      <w:r w:rsidR="00081D48">
        <w:rPr>
          <w:rStyle w:val="CharAttribute19"/>
          <w:szCs w:val="24"/>
        </w:rPr>
        <w:t xml:space="preserve"> – </w:t>
      </w:r>
      <w:r>
        <w:rPr>
          <w:rStyle w:val="CharAttribute19"/>
          <w:szCs w:val="24"/>
        </w:rPr>
        <w:t xml:space="preserve">когда мы становимся частью ИВ </w:t>
      </w:r>
      <w:proofErr w:type="spellStart"/>
      <w:r>
        <w:rPr>
          <w:rStyle w:val="CharAttribute19"/>
          <w:szCs w:val="24"/>
        </w:rPr>
        <w:t>Аватаров</w:t>
      </w:r>
      <w:proofErr w:type="spellEnd"/>
      <w:r>
        <w:rPr>
          <w:rStyle w:val="CharAttribute19"/>
          <w:szCs w:val="24"/>
        </w:rPr>
        <w:t xml:space="preserve"> ИВО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>3 шаг</w:t>
      </w:r>
      <w:r w:rsidR="00081D48">
        <w:rPr>
          <w:rStyle w:val="CharAttribute19"/>
          <w:szCs w:val="24"/>
        </w:rPr>
        <w:t xml:space="preserve"> </w:t>
      </w:r>
      <w:proofErr w:type="spellStart"/>
      <w:r w:rsidR="00E103C0">
        <w:rPr>
          <w:rStyle w:val="CharAttribute19"/>
          <w:szCs w:val="24"/>
        </w:rPr>
        <w:t>Ипостасности</w:t>
      </w:r>
      <w:proofErr w:type="spellEnd"/>
      <w:r w:rsidR="00E103C0">
        <w:rPr>
          <w:rStyle w:val="CharAttribute19"/>
          <w:szCs w:val="24"/>
        </w:rPr>
        <w:t xml:space="preserve"> </w:t>
      </w:r>
      <w:r w:rsidR="00081D48">
        <w:rPr>
          <w:rStyle w:val="CharAttribute19"/>
          <w:szCs w:val="24"/>
        </w:rPr>
        <w:t xml:space="preserve">– </w:t>
      </w:r>
      <w:r>
        <w:rPr>
          <w:rStyle w:val="CharAttribute19"/>
          <w:szCs w:val="24"/>
        </w:rPr>
        <w:t xml:space="preserve">мы становимся частью ИВ АС Кут </w:t>
      </w:r>
      <w:proofErr w:type="spellStart"/>
      <w:r>
        <w:rPr>
          <w:rStyle w:val="CharAttribute19"/>
          <w:szCs w:val="24"/>
        </w:rPr>
        <w:t>Хуми</w:t>
      </w:r>
      <w:proofErr w:type="spellEnd"/>
      <w:r>
        <w:rPr>
          <w:rStyle w:val="CharAttribute19"/>
          <w:szCs w:val="24"/>
        </w:rPr>
        <w:t xml:space="preserve"> </w:t>
      </w:r>
      <w:proofErr w:type="spellStart"/>
      <w:r>
        <w:rPr>
          <w:rStyle w:val="CharAttribute19"/>
          <w:szCs w:val="24"/>
        </w:rPr>
        <w:t>Фаинь</w:t>
      </w:r>
      <w:proofErr w:type="spellEnd"/>
      <w:r>
        <w:rPr>
          <w:rStyle w:val="CharAttribute19"/>
          <w:szCs w:val="24"/>
        </w:rPr>
        <w:t>.</w:t>
      </w:r>
    </w:p>
    <w:p w:rsidR="00E103C0" w:rsidRDefault="00027176" w:rsidP="00E103C0">
      <w:pPr>
        <w:pStyle w:val="ParaAttribute7"/>
        <w:ind w:firstLine="720"/>
        <w:rPr>
          <w:rStyle w:val="CharAttribute19"/>
          <w:szCs w:val="24"/>
        </w:rPr>
      </w:pPr>
      <w:r>
        <w:rPr>
          <w:rStyle w:val="CharAttribute19"/>
          <w:szCs w:val="24"/>
        </w:rPr>
        <w:t>4 шаг</w:t>
      </w:r>
      <w:r w:rsidR="00081D48">
        <w:rPr>
          <w:rStyle w:val="CharAttribute19"/>
          <w:szCs w:val="24"/>
        </w:rPr>
        <w:t xml:space="preserve"> </w:t>
      </w:r>
      <w:proofErr w:type="spellStart"/>
      <w:r w:rsidR="00E103C0">
        <w:rPr>
          <w:rStyle w:val="CharAttribute19"/>
          <w:szCs w:val="24"/>
        </w:rPr>
        <w:t>Ипостасности</w:t>
      </w:r>
      <w:proofErr w:type="spellEnd"/>
      <w:r w:rsidR="00E103C0">
        <w:rPr>
          <w:rStyle w:val="CharAttribute19"/>
          <w:szCs w:val="24"/>
        </w:rPr>
        <w:t xml:space="preserve"> </w:t>
      </w:r>
      <w:r w:rsidR="00081D48">
        <w:rPr>
          <w:rStyle w:val="CharAttribute19"/>
          <w:szCs w:val="24"/>
        </w:rPr>
        <w:t xml:space="preserve">– </w:t>
      </w:r>
      <w:r>
        <w:rPr>
          <w:rStyle w:val="CharAttribute19"/>
          <w:szCs w:val="24"/>
        </w:rPr>
        <w:t>мы становимся ч</w:t>
      </w:r>
      <w:r w:rsidR="00E103C0">
        <w:rPr>
          <w:rStyle w:val="CharAttribute19"/>
          <w:szCs w:val="24"/>
        </w:rPr>
        <w:t>астью ИВ АС Византий Альбина.</w:t>
      </w:r>
    </w:p>
    <w:p w:rsidR="002A53F9" w:rsidRDefault="00E103C0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5 шаг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 – мы становимся частью ИВ АС по служению.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>Следующий шаг</w:t>
      </w:r>
      <w:r w:rsidR="00081D48">
        <w:rPr>
          <w:rStyle w:val="CharAttribute22"/>
          <w:szCs w:val="24"/>
        </w:rPr>
        <w:t xml:space="preserve"> –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Огня</w:t>
      </w:r>
      <w:r>
        <w:rPr>
          <w:rStyle w:val="CharAttribute22"/>
          <w:szCs w:val="24"/>
        </w:rPr>
        <w:t>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 xml:space="preserve">Другой уровень: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Синтеза</w:t>
      </w:r>
      <w:r w:rsidR="00081D48">
        <w:rPr>
          <w:rStyle w:val="CharAttribute22"/>
          <w:szCs w:val="24"/>
        </w:rPr>
        <w:t xml:space="preserve"> – </w:t>
      </w:r>
      <w:proofErr w:type="spellStart"/>
      <w:r>
        <w:rPr>
          <w:rStyle w:val="CharAttribute14"/>
          <w:szCs w:val="24"/>
        </w:rPr>
        <w:t>Ипостасность</w:t>
      </w:r>
      <w:proofErr w:type="spellEnd"/>
      <w:r>
        <w:rPr>
          <w:rStyle w:val="CharAttribute14"/>
          <w:szCs w:val="24"/>
        </w:rPr>
        <w:t xml:space="preserve"> </w:t>
      </w:r>
      <w:proofErr w:type="spellStart"/>
      <w:r>
        <w:rPr>
          <w:rStyle w:val="CharAttribute14"/>
          <w:szCs w:val="24"/>
        </w:rPr>
        <w:t>Поядающего</w:t>
      </w:r>
      <w:proofErr w:type="spellEnd"/>
      <w:r>
        <w:rPr>
          <w:rStyle w:val="CharAttribute14"/>
          <w:szCs w:val="24"/>
        </w:rPr>
        <w:t xml:space="preserve"> Огня </w:t>
      </w:r>
      <w:r>
        <w:rPr>
          <w:rStyle w:val="CharAttribute22"/>
          <w:szCs w:val="24"/>
        </w:rPr>
        <w:t xml:space="preserve">(пока невозможно). Когда </w:t>
      </w:r>
      <w:proofErr w:type="spellStart"/>
      <w:r>
        <w:rPr>
          <w:rStyle w:val="CharAttribute22"/>
          <w:szCs w:val="24"/>
        </w:rPr>
        <w:t>Поядающий</w:t>
      </w:r>
      <w:proofErr w:type="spellEnd"/>
      <w:r>
        <w:rPr>
          <w:rStyle w:val="CharAttribute22"/>
          <w:szCs w:val="24"/>
        </w:rPr>
        <w:t xml:space="preserve"> Огонь переходит в Синтез, он становится творящим.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Огня</w:t>
      </w:r>
      <w:r>
        <w:rPr>
          <w:rStyle w:val="CharAttribute22"/>
          <w:szCs w:val="24"/>
        </w:rPr>
        <w:t xml:space="preserve"> переходит в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Воли</w:t>
      </w:r>
      <w:r>
        <w:rPr>
          <w:rStyle w:val="CharAttribute22"/>
          <w:szCs w:val="24"/>
        </w:rPr>
        <w:t>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Духа</w:t>
      </w:r>
      <w:r>
        <w:rPr>
          <w:rStyle w:val="CharAttribute22"/>
          <w:szCs w:val="24"/>
        </w:rPr>
        <w:t xml:space="preserve"> переходит в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Мудрости</w:t>
      </w:r>
      <w:r>
        <w:rPr>
          <w:rStyle w:val="CharAttribute22"/>
          <w:szCs w:val="24"/>
        </w:rPr>
        <w:t>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Света</w:t>
      </w:r>
      <w:r>
        <w:rPr>
          <w:rStyle w:val="CharAttribute22"/>
          <w:szCs w:val="24"/>
        </w:rPr>
        <w:t xml:space="preserve"> переходит в </w:t>
      </w:r>
      <w:proofErr w:type="spellStart"/>
      <w:r w:rsidR="00E103C0"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Любви</w:t>
      </w:r>
      <w:r>
        <w:rPr>
          <w:rStyle w:val="CharAttribute22"/>
          <w:szCs w:val="24"/>
        </w:rPr>
        <w:t>.</w:t>
      </w:r>
    </w:p>
    <w:p w:rsidR="002A53F9" w:rsidRDefault="00E103C0" w:rsidP="00E103C0">
      <w:pPr>
        <w:pStyle w:val="ParaAttribute7"/>
        <w:ind w:firstLine="720"/>
        <w:rPr>
          <w:rFonts w:eastAsia="Arial Unicode MS"/>
        </w:rPr>
      </w:pPr>
      <w:proofErr w:type="spellStart"/>
      <w:r>
        <w:rPr>
          <w:rStyle w:val="CharAttribute19"/>
          <w:szCs w:val="24"/>
        </w:rPr>
        <w:t>Ипостасность</w:t>
      </w:r>
      <w:proofErr w:type="spellEnd"/>
      <w:r w:rsidR="00027176">
        <w:rPr>
          <w:rStyle w:val="CharAttribute19"/>
          <w:szCs w:val="24"/>
        </w:rPr>
        <w:t xml:space="preserve"> Энергии</w:t>
      </w:r>
      <w:r w:rsidR="00027176">
        <w:rPr>
          <w:rStyle w:val="CharAttribute22"/>
          <w:szCs w:val="24"/>
        </w:rPr>
        <w:t xml:space="preserve"> переходит в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 w:rsidR="00027176">
        <w:rPr>
          <w:rStyle w:val="CharAttribute19"/>
          <w:szCs w:val="24"/>
        </w:rPr>
        <w:t xml:space="preserve"> Творения</w:t>
      </w:r>
      <w:r w:rsidR="00027176">
        <w:rPr>
          <w:rStyle w:val="CharAttribute22"/>
          <w:szCs w:val="24"/>
        </w:rPr>
        <w:t xml:space="preserve"> и здесь складывается Творящий Синтез.</w:t>
      </w:r>
    </w:p>
    <w:p w:rsidR="004B7F7B" w:rsidRDefault="00027176" w:rsidP="00E103C0">
      <w:pPr>
        <w:pStyle w:val="ParaAttribute7"/>
        <w:ind w:firstLine="720"/>
        <w:rPr>
          <w:rStyle w:val="CharAttribute22"/>
          <w:szCs w:val="24"/>
        </w:rPr>
      </w:pPr>
      <w:r>
        <w:rPr>
          <w:rStyle w:val="CharAttribute22"/>
          <w:szCs w:val="24"/>
        </w:rPr>
        <w:t>Выходя к ИВ Учителю ИВО</w:t>
      </w:r>
      <w:r w:rsidR="004B7F7B">
        <w:rPr>
          <w:rStyle w:val="CharAttribute22"/>
          <w:szCs w:val="24"/>
        </w:rPr>
        <w:t>,</w:t>
      </w:r>
      <w:r>
        <w:rPr>
          <w:rStyle w:val="CharAttribute22"/>
          <w:szCs w:val="24"/>
        </w:rPr>
        <w:t xml:space="preserve"> мы должны быть </w:t>
      </w:r>
      <w:proofErr w:type="spellStart"/>
      <w:r>
        <w:rPr>
          <w:rStyle w:val="CharAttribute22"/>
          <w:szCs w:val="24"/>
        </w:rPr>
        <w:t>Ипостасны</w:t>
      </w:r>
      <w:proofErr w:type="spellEnd"/>
      <w:r>
        <w:rPr>
          <w:rStyle w:val="CharAttribute22"/>
          <w:szCs w:val="24"/>
        </w:rPr>
        <w:t xml:space="preserve"> ИВ Отцу. Если мы войдём в Око ИВО не будучи ипостасными ИВ Отцу, сгорают мировые тела. Выше Око Истина, ещё выше Иерархия и</w:t>
      </w:r>
      <w:r w:rsidR="004B7F7B">
        <w:rPr>
          <w:rStyle w:val="CharAttribute22"/>
          <w:szCs w:val="24"/>
        </w:rPr>
        <w:t>,</w:t>
      </w:r>
      <w:r>
        <w:rPr>
          <w:rStyle w:val="CharAttribute22"/>
          <w:szCs w:val="24"/>
        </w:rPr>
        <w:t xml:space="preserve"> если ты не Ипостась Отца и не Член Иерархии</w:t>
      </w:r>
      <w:r w:rsidR="00081D48">
        <w:rPr>
          <w:rStyle w:val="CharAttribute22"/>
          <w:szCs w:val="24"/>
        </w:rPr>
        <w:t xml:space="preserve"> – </w:t>
      </w:r>
      <w:r w:rsidR="004B7F7B">
        <w:rPr>
          <w:rStyle w:val="CharAttribute22"/>
          <w:szCs w:val="24"/>
        </w:rPr>
        <w:t>там сгорают.</w:t>
      </w:r>
    </w:p>
    <w:p w:rsidR="004B7F7B" w:rsidRDefault="00027176" w:rsidP="00E103C0">
      <w:pPr>
        <w:pStyle w:val="ParaAttribute7"/>
        <w:ind w:firstLine="720"/>
        <w:rPr>
          <w:rStyle w:val="CharAttribute22"/>
          <w:szCs w:val="24"/>
        </w:rPr>
      </w:pPr>
      <w:r>
        <w:rPr>
          <w:rStyle w:val="CharAttribute22"/>
          <w:szCs w:val="24"/>
        </w:rPr>
        <w:t>Поэтому всех служащих приняли в Члены Иерархии, но Иерархия требует очень высокой индивидуальной подготовки. Иерархия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 xml:space="preserve">это только деятельность, осуществляемая по Плану Отца, и туда входили только с </w:t>
      </w:r>
      <w:r w:rsidR="004B7F7B">
        <w:rPr>
          <w:rStyle w:val="CharAttribute22"/>
          <w:szCs w:val="24"/>
        </w:rPr>
        <w:t>подтверждённым поручением Иерархии.</w:t>
      </w:r>
    </w:p>
    <w:p w:rsidR="002A53F9" w:rsidRDefault="00027176" w:rsidP="00E103C0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>У нас отдельный список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Члены ИВДИВО ставшие Членами Иерархии, и в зал Иерархии нужно входить Ипостасными ИВ Отцу. Такие же поручения могут быть у ИВ АС, но это редкий случай при определённой подготовке.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>Вопрос Воли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как мы действуем, как Члены Иерархии.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Виды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 для служащих </w:t>
      </w:r>
      <w:r>
        <w:rPr>
          <w:rStyle w:val="CharAttribute22"/>
          <w:szCs w:val="24"/>
        </w:rPr>
        <w:t xml:space="preserve">(Ипостась, </w:t>
      </w:r>
      <w:r w:rsidR="000F675A">
        <w:rPr>
          <w:rStyle w:val="CharAttribute22"/>
          <w:szCs w:val="24"/>
        </w:rPr>
        <w:t xml:space="preserve">Учитель, </w:t>
      </w:r>
      <w:r>
        <w:rPr>
          <w:rStyle w:val="CharAttribute22"/>
          <w:szCs w:val="24"/>
        </w:rPr>
        <w:t xml:space="preserve">Владыка, </w:t>
      </w:r>
      <w:proofErr w:type="spellStart"/>
      <w:r>
        <w:rPr>
          <w:rStyle w:val="CharAttribute22"/>
          <w:szCs w:val="24"/>
        </w:rPr>
        <w:t>Аватар</w:t>
      </w:r>
      <w:proofErr w:type="spellEnd"/>
      <w:r>
        <w:rPr>
          <w:rStyle w:val="CharAttribute22"/>
          <w:szCs w:val="24"/>
        </w:rPr>
        <w:t>, Иерарх):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1)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ИВ Отцу</w:t>
      </w:r>
      <w:r w:rsidR="004B7F7B">
        <w:rPr>
          <w:rStyle w:val="CharAttribute19"/>
          <w:szCs w:val="24"/>
        </w:rPr>
        <w:t>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2)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ИВ </w:t>
      </w:r>
      <w:proofErr w:type="spellStart"/>
      <w:r>
        <w:rPr>
          <w:rStyle w:val="CharAttribute19"/>
          <w:szCs w:val="24"/>
        </w:rPr>
        <w:t>Аватарам</w:t>
      </w:r>
      <w:proofErr w:type="spellEnd"/>
      <w:r>
        <w:rPr>
          <w:rStyle w:val="CharAttribute19"/>
          <w:szCs w:val="24"/>
        </w:rPr>
        <w:t xml:space="preserve"> ИВО</w:t>
      </w:r>
      <w:r w:rsidR="004B7F7B">
        <w:rPr>
          <w:rStyle w:val="CharAttribute19"/>
          <w:szCs w:val="24"/>
        </w:rPr>
        <w:t>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3)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ИВ </w:t>
      </w:r>
      <w:proofErr w:type="spellStart"/>
      <w:r>
        <w:rPr>
          <w:rStyle w:val="CharAttribute19"/>
          <w:szCs w:val="24"/>
        </w:rPr>
        <w:t>Аватарам</w:t>
      </w:r>
      <w:proofErr w:type="spellEnd"/>
      <w:r>
        <w:rPr>
          <w:rStyle w:val="CharAttribute19"/>
          <w:szCs w:val="24"/>
        </w:rPr>
        <w:t xml:space="preserve"> Синтеза</w:t>
      </w:r>
      <w:r w:rsidR="004B7F7B">
        <w:rPr>
          <w:rStyle w:val="CharAttribute19"/>
          <w:szCs w:val="24"/>
        </w:rPr>
        <w:t>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>Для людей есть ещё</w:t>
      </w:r>
      <w:r w:rsidR="004B7F7B">
        <w:rPr>
          <w:rStyle w:val="CharAttribute22"/>
          <w:szCs w:val="24"/>
        </w:rPr>
        <w:t xml:space="preserve"> другие варианты</w:t>
      </w:r>
      <w:r>
        <w:rPr>
          <w:rStyle w:val="CharAttribute22"/>
          <w:szCs w:val="24"/>
        </w:rPr>
        <w:t>: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proofErr w:type="spellStart"/>
      <w:r w:rsidRPr="004B7F7B">
        <w:rPr>
          <w:rStyle w:val="CharAttribute26"/>
          <w:color w:val="7030A0"/>
          <w:szCs w:val="24"/>
        </w:rPr>
        <w:t>Ипостасность</w:t>
      </w:r>
      <w:proofErr w:type="spellEnd"/>
      <w:r w:rsidRPr="004B7F7B">
        <w:rPr>
          <w:rStyle w:val="CharAttribute26"/>
          <w:color w:val="7030A0"/>
          <w:szCs w:val="24"/>
        </w:rPr>
        <w:t xml:space="preserve"> Владыкам Иерархии</w:t>
      </w:r>
      <w:r w:rsidRPr="004B7F7B">
        <w:rPr>
          <w:rStyle w:val="CharAttribute22"/>
          <w:color w:val="7030A0"/>
          <w:szCs w:val="24"/>
        </w:rPr>
        <w:t xml:space="preserve"> </w:t>
      </w:r>
      <w:r>
        <w:rPr>
          <w:rStyle w:val="CharAttribute22"/>
          <w:szCs w:val="24"/>
        </w:rPr>
        <w:t xml:space="preserve">(Владыка </w:t>
      </w:r>
      <w:proofErr w:type="spellStart"/>
      <w:r>
        <w:rPr>
          <w:rStyle w:val="CharAttribute22"/>
          <w:szCs w:val="24"/>
        </w:rPr>
        <w:t>Дзей</w:t>
      </w:r>
      <w:proofErr w:type="spellEnd"/>
      <w:r>
        <w:rPr>
          <w:rStyle w:val="CharAttribute22"/>
          <w:szCs w:val="24"/>
        </w:rPr>
        <w:t xml:space="preserve">, Владыка Престола, Владыка Столпа, Владыка Нити, Владыка </w:t>
      </w:r>
      <w:proofErr w:type="spellStart"/>
      <w:r>
        <w:rPr>
          <w:rStyle w:val="CharAttribute22"/>
          <w:szCs w:val="24"/>
        </w:rPr>
        <w:t>Экополиса</w:t>
      </w:r>
      <w:proofErr w:type="spellEnd"/>
      <w:r>
        <w:rPr>
          <w:rStyle w:val="CharAttribute22"/>
          <w:szCs w:val="24"/>
        </w:rPr>
        <w:t>).</w:t>
      </w:r>
    </w:p>
    <w:p w:rsidR="002A53F9" w:rsidRPr="004B7F7B" w:rsidRDefault="00027176" w:rsidP="004B7F7B">
      <w:pPr>
        <w:pStyle w:val="ParaAttribute7"/>
        <w:ind w:firstLine="720"/>
        <w:rPr>
          <w:rFonts w:eastAsia="Arial Unicode MS"/>
          <w:color w:val="7030A0"/>
        </w:rPr>
      </w:pPr>
      <w:r w:rsidRPr="004B7F7B">
        <w:rPr>
          <w:rStyle w:val="CharAttribute26"/>
          <w:color w:val="7030A0"/>
          <w:szCs w:val="24"/>
        </w:rPr>
        <w:t>Учителям Человека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proofErr w:type="spellStart"/>
      <w:r w:rsidRPr="004B7F7B">
        <w:rPr>
          <w:rStyle w:val="CharAttribute26"/>
          <w:color w:val="7030A0"/>
          <w:szCs w:val="24"/>
        </w:rPr>
        <w:t>Ипостасность</w:t>
      </w:r>
      <w:proofErr w:type="spellEnd"/>
      <w:r w:rsidRPr="004B7F7B">
        <w:rPr>
          <w:rStyle w:val="CharAttribute26"/>
          <w:color w:val="7030A0"/>
          <w:szCs w:val="24"/>
        </w:rPr>
        <w:t xml:space="preserve"> Матери</w:t>
      </w:r>
      <w:r>
        <w:rPr>
          <w:rStyle w:val="CharAttribute22"/>
          <w:szCs w:val="24"/>
        </w:rPr>
        <w:t>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 xml:space="preserve">Когда мама вынашивает ребёнка и потом до 14 лет </w:t>
      </w:r>
      <w:r w:rsidR="004B7F7B">
        <w:rPr>
          <w:rStyle w:val="CharAttribute22"/>
          <w:szCs w:val="24"/>
        </w:rPr>
        <w:t xml:space="preserve">на ребёнка </w:t>
      </w:r>
      <w:r>
        <w:rPr>
          <w:rStyle w:val="CharAttribute22"/>
          <w:szCs w:val="24"/>
        </w:rPr>
        <w:t xml:space="preserve">включается </w:t>
      </w:r>
      <w:proofErr w:type="spellStart"/>
      <w:r>
        <w:rPr>
          <w:rStyle w:val="CharAttribute22"/>
          <w:szCs w:val="24"/>
        </w:rPr>
        <w:t>Ипостасность</w:t>
      </w:r>
      <w:proofErr w:type="spellEnd"/>
      <w:r>
        <w:rPr>
          <w:rStyle w:val="CharAttribute22"/>
          <w:szCs w:val="24"/>
        </w:rPr>
        <w:t xml:space="preserve"> Матери.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proofErr w:type="spellStart"/>
      <w:r>
        <w:rPr>
          <w:rStyle w:val="CharAttribute22"/>
          <w:szCs w:val="24"/>
        </w:rPr>
        <w:t>Ипостасность</w:t>
      </w:r>
      <w:proofErr w:type="spellEnd"/>
      <w:r>
        <w:rPr>
          <w:rStyle w:val="CharAttribute22"/>
          <w:szCs w:val="24"/>
        </w:rPr>
        <w:t xml:space="preserve"> может быть только лично. И мы </w:t>
      </w:r>
      <w:proofErr w:type="spellStart"/>
      <w:r w:rsidR="004B7F7B">
        <w:rPr>
          <w:rStyle w:val="CharAttribute22"/>
          <w:szCs w:val="24"/>
        </w:rPr>
        <w:t>и</w:t>
      </w:r>
      <w:r>
        <w:rPr>
          <w:rStyle w:val="CharAttribute22"/>
          <w:szCs w:val="24"/>
        </w:rPr>
        <w:t>постасим</w:t>
      </w:r>
      <w:proofErr w:type="spellEnd"/>
      <w:r>
        <w:rPr>
          <w:rStyle w:val="CharAttribute22"/>
          <w:szCs w:val="24"/>
        </w:rPr>
        <w:t xml:space="preserve"> только одним выражением. Быть пред Отцом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>это одно, а стать частью Отца</w:t>
      </w:r>
      <w:r w:rsidR="00081D48">
        <w:rPr>
          <w:rStyle w:val="CharAttribute22"/>
          <w:szCs w:val="24"/>
        </w:rPr>
        <w:t xml:space="preserve"> – </w:t>
      </w:r>
      <w:proofErr w:type="spellStart"/>
      <w:r>
        <w:rPr>
          <w:rStyle w:val="CharAttribute22"/>
          <w:szCs w:val="24"/>
        </w:rPr>
        <w:t>Ипостасность</w:t>
      </w:r>
      <w:proofErr w:type="spellEnd"/>
      <w:r>
        <w:rPr>
          <w:rStyle w:val="CharAttribute22"/>
          <w:szCs w:val="24"/>
        </w:rPr>
        <w:t>. Творение входит в Синтез, как часть и управляется Волей. Созидание входит в Волю, как часть и управляется Мудростью. Репликация входит в Мудрость, как часть и управляется Любовью. Жизнь входит в Любовь</w:t>
      </w:r>
      <w:r w:rsidR="004B7F7B">
        <w:rPr>
          <w:rStyle w:val="CharAttribute22"/>
          <w:szCs w:val="24"/>
        </w:rPr>
        <w:t>,</w:t>
      </w:r>
      <w:r>
        <w:rPr>
          <w:rStyle w:val="CharAttribute22"/>
          <w:szCs w:val="24"/>
        </w:rPr>
        <w:t xml:space="preserve"> как часть и управляется Творением.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 xml:space="preserve">Каждый </w:t>
      </w:r>
      <w:r w:rsidR="004B7F7B">
        <w:rPr>
          <w:rStyle w:val="CharAttribute22"/>
          <w:szCs w:val="24"/>
        </w:rPr>
        <w:t xml:space="preserve">служащий </w:t>
      </w:r>
      <w:r>
        <w:rPr>
          <w:rStyle w:val="CharAttribute22"/>
          <w:szCs w:val="24"/>
        </w:rPr>
        <w:t xml:space="preserve">должен быть </w:t>
      </w:r>
      <w:proofErr w:type="spellStart"/>
      <w:r>
        <w:rPr>
          <w:rStyle w:val="CharAttribute22"/>
          <w:szCs w:val="24"/>
        </w:rPr>
        <w:t>ипостасен</w:t>
      </w:r>
      <w:proofErr w:type="spellEnd"/>
      <w:r>
        <w:rPr>
          <w:rStyle w:val="CharAttribute22"/>
          <w:szCs w:val="24"/>
        </w:rPr>
        <w:t xml:space="preserve"> из первых 3-х видов, для этого нужно знать</w:t>
      </w:r>
      <w:r w:rsidR="004B7F7B">
        <w:rPr>
          <w:rStyle w:val="CharAttribute22"/>
          <w:szCs w:val="24"/>
        </w:rPr>
        <w:t>,</w:t>
      </w:r>
      <w:r>
        <w:rPr>
          <w:rStyle w:val="CharAttribute22"/>
          <w:szCs w:val="24"/>
        </w:rPr>
        <w:t xml:space="preserve"> чем мы </w:t>
      </w:r>
      <w:proofErr w:type="spellStart"/>
      <w:r>
        <w:rPr>
          <w:rStyle w:val="CharAttribute22"/>
          <w:szCs w:val="24"/>
        </w:rPr>
        <w:t>ипостасим</w:t>
      </w:r>
      <w:proofErr w:type="spellEnd"/>
      <w:r>
        <w:rPr>
          <w:rStyle w:val="CharAttribute22"/>
          <w:szCs w:val="24"/>
        </w:rPr>
        <w:t>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Мы </w:t>
      </w:r>
      <w:proofErr w:type="spellStart"/>
      <w:r>
        <w:rPr>
          <w:rStyle w:val="CharAttribute19"/>
          <w:szCs w:val="24"/>
        </w:rPr>
        <w:t>ипостасим</w:t>
      </w:r>
      <w:proofErr w:type="spellEnd"/>
      <w:r>
        <w:rPr>
          <w:rStyle w:val="CharAttribute19"/>
          <w:szCs w:val="24"/>
        </w:rPr>
        <w:t xml:space="preserve"> ИВ Отцу должностью</w:t>
      </w:r>
      <w:r>
        <w:rPr>
          <w:rStyle w:val="CharAttribute22"/>
          <w:szCs w:val="24"/>
        </w:rPr>
        <w:t>. Пример по передаче дежурства.</w:t>
      </w:r>
    </w:p>
    <w:p w:rsidR="002A53F9" w:rsidRDefault="00027176">
      <w:pPr>
        <w:pStyle w:val="ParaAttribute7"/>
        <w:rPr>
          <w:rFonts w:eastAsia="Calibri"/>
        </w:rPr>
      </w:pPr>
      <w:r>
        <w:rPr>
          <w:rStyle w:val="CharAttribute14"/>
          <w:szCs w:val="24"/>
        </w:rPr>
        <w:lastRenderedPageBreak/>
        <w:t xml:space="preserve">01:50-02:22 </w:t>
      </w:r>
      <w:r>
        <w:rPr>
          <w:rStyle w:val="CharAttribute19"/>
          <w:szCs w:val="24"/>
        </w:rPr>
        <w:t xml:space="preserve">Практика 5. Стяжание 3-х видов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.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ИВ Отцу по должности и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по личной компетенции.</w:t>
      </w:r>
    </w:p>
    <w:p w:rsidR="002A53F9" w:rsidRDefault="00027176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 xml:space="preserve">02:22-02:50 </w:t>
      </w:r>
      <w:r>
        <w:rPr>
          <w:rStyle w:val="CharAttribute29"/>
          <w:szCs w:val="24"/>
        </w:rPr>
        <w:t xml:space="preserve">Стяжать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ИВ АС Византий Альбина и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ИВ АС по служению лично.</w:t>
      </w:r>
    </w:p>
    <w:p w:rsidR="002A53F9" w:rsidRDefault="00027176" w:rsidP="004B7F7B">
      <w:pPr>
        <w:pStyle w:val="ParaAttribute7"/>
        <w:ind w:firstLine="720"/>
        <w:rPr>
          <w:rFonts w:eastAsia="Calibri"/>
        </w:rPr>
      </w:pPr>
      <w:r>
        <w:rPr>
          <w:rStyle w:val="CharAttribute29"/>
          <w:szCs w:val="24"/>
        </w:rPr>
        <w:t xml:space="preserve">Мы вошли в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ИВ Отцу должностью.</w:t>
      </w:r>
    </w:p>
    <w:p w:rsidR="002A53F9" w:rsidRDefault="00027176" w:rsidP="004B7F7B">
      <w:pPr>
        <w:pStyle w:val="ParaAttribute7"/>
        <w:ind w:firstLine="720"/>
        <w:rPr>
          <w:rFonts w:eastAsia="Calibri"/>
        </w:rPr>
      </w:pPr>
      <w:r>
        <w:rPr>
          <w:rStyle w:val="CharAttribute29"/>
          <w:szCs w:val="24"/>
        </w:rPr>
        <w:t xml:space="preserve">Вошли в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по компетенции и подготовке каждого одной из 8</w:t>
      </w:r>
      <w:r w:rsidR="004B7F7B">
        <w:rPr>
          <w:rStyle w:val="CharAttribute29"/>
          <w:szCs w:val="24"/>
        </w:rPr>
        <w:t>-ми</w:t>
      </w:r>
      <w:r>
        <w:rPr>
          <w:rStyle w:val="CharAttribute29"/>
          <w:szCs w:val="24"/>
        </w:rPr>
        <w:t xml:space="preserve"> видов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>
        <w:rPr>
          <w:rStyle w:val="CharAttribute29"/>
          <w:szCs w:val="24"/>
        </w:rPr>
        <w:t xml:space="preserve"> (от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>
        <w:rPr>
          <w:rStyle w:val="CharAttribute29"/>
          <w:szCs w:val="24"/>
        </w:rPr>
        <w:t xml:space="preserve"> Огня до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>
        <w:rPr>
          <w:rStyle w:val="CharAttribute29"/>
          <w:szCs w:val="24"/>
        </w:rPr>
        <w:t xml:space="preserve"> Творения). Необходимо расшифровать вид личной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>
        <w:rPr>
          <w:rStyle w:val="CharAttribute29"/>
          <w:szCs w:val="24"/>
        </w:rPr>
        <w:t xml:space="preserve"> самостоятельно и развивать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годами.</w:t>
      </w:r>
    </w:p>
    <w:p w:rsidR="002A53F9" w:rsidRDefault="00027176" w:rsidP="004B7F7B">
      <w:pPr>
        <w:pStyle w:val="ParaAttribute7"/>
        <w:ind w:firstLine="720"/>
        <w:rPr>
          <w:rFonts w:eastAsia="Calibri"/>
        </w:rPr>
      </w:pPr>
      <w:r w:rsidRPr="004B7F7B">
        <w:rPr>
          <w:rStyle w:val="CharAttribute29"/>
          <w:b/>
          <w:color w:val="002060"/>
          <w:szCs w:val="24"/>
        </w:rPr>
        <w:t>Задача ВШС</w:t>
      </w:r>
      <w:r w:rsidR="00081D48" w:rsidRPr="004B7F7B">
        <w:rPr>
          <w:rStyle w:val="CharAttribute29"/>
          <w:b/>
          <w:color w:val="002060"/>
          <w:szCs w:val="24"/>
        </w:rPr>
        <w:t xml:space="preserve"> – </w:t>
      </w:r>
      <w:r w:rsidRPr="004B7F7B">
        <w:rPr>
          <w:rStyle w:val="CharAttribute29"/>
          <w:b/>
          <w:color w:val="002060"/>
          <w:szCs w:val="24"/>
        </w:rPr>
        <w:t>массовая подготовка Ипостасей</w:t>
      </w:r>
      <w:r>
        <w:rPr>
          <w:rStyle w:val="CharAttribute29"/>
          <w:szCs w:val="24"/>
        </w:rPr>
        <w:t xml:space="preserve">.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усваивают люди. Мы </w:t>
      </w:r>
      <w:proofErr w:type="spellStart"/>
      <w:r>
        <w:rPr>
          <w:rStyle w:val="CharAttribute29"/>
          <w:szCs w:val="24"/>
        </w:rPr>
        <w:t>эманируем</w:t>
      </w:r>
      <w:proofErr w:type="spellEnd"/>
      <w:r>
        <w:rPr>
          <w:rStyle w:val="CharAttribute29"/>
          <w:szCs w:val="24"/>
        </w:rPr>
        <w:t xml:space="preserve"> Волю, Мудрость и у людей растёт воля, мудрость. Мы берём ракурс одной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>
        <w:rPr>
          <w:rStyle w:val="CharAttribute29"/>
          <w:szCs w:val="24"/>
        </w:rPr>
        <w:t>, а всё остальное включается, как часть.</w:t>
      </w:r>
    </w:p>
    <w:p w:rsidR="002A53F9" w:rsidRDefault="00027176" w:rsidP="004B7F7B">
      <w:pPr>
        <w:pStyle w:val="ParaAttribute7"/>
        <w:ind w:firstLine="720"/>
        <w:rPr>
          <w:rFonts w:eastAsia="Calibri"/>
        </w:rPr>
      </w:pPr>
      <w:r>
        <w:rPr>
          <w:rStyle w:val="CharAttribute29"/>
          <w:szCs w:val="24"/>
        </w:rPr>
        <w:t xml:space="preserve">Пример решения одной проблемы по России выражением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>
        <w:rPr>
          <w:rStyle w:val="CharAttribute29"/>
          <w:szCs w:val="24"/>
        </w:rPr>
        <w:t xml:space="preserve">. </w:t>
      </w:r>
      <w:proofErr w:type="spellStart"/>
      <w:r w:rsidRPr="004B7F7B">
        <w:rPr>
          <w:rStyle w:val="CharAttribute29"/>
          <w:b/>
          <w:color w:val="002060"/>
          <w:szCs w:val="24"/>
        </w:rPr>
        <w:t>Ипостасность</w:t>
      </w:r>
      <w:proofErr w:type="spellEnd"/>
      <w:r w:rsidR="00081D48" w:rsidRPr="004B7F7B">
        <w:rPr>
          <w:rStyle w:val="CharAttribute29"/>
          <w:b/>
          <w:color w:val="002060"/>
          <w:szCs w:val="24"/>
        </w:rPr>
        <w:t xml:space="preserve"> – </w:t>
      </w:r>
      <w:r w:rsidRPr="004B7F7B">
        <w:rPr>
          <w:rStyle w:val="CharAttribute29"/>
          <w:b/>
          <w:color w:val="002060"/>
          <w:szCs w:val="24"/>
        </w:rPr>
        <w:t>это когда идёт определённое развитие населения</w:t>
      </w:r>
      <w:r>
        <w:rPr>
          <w:rStyle w:val="CharAttribute29"/>
          <w:szCs w:val="24"/>
        </w:rPr>
        <w:t>. У Ипостаси Творение, поэтому здесь специфика Ипостасного выражения может быть разной.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9"/>
          <w:szCs w:val="24"/>
        </w:rPr>
        <w:t xml:space="preserve">Для 3-х видов </w:t>
      </w:r>
      <w:proofErr w:type="spellStart"/>
      <w:r>
        <w:rPr>
          <w:rStyle w:val="CharAttribute29"/>
          <w:szCs w:val="24"/>
        </w:rPr>
        <w:t>Ипостасностей</w:t>
      </w:r>
      <w:proofErr w:type="spellEnd"/>
      <w:r>
        <w:rPr>
          <w:rStyle w:val="CharAttribute29"/>
          <w:szCs w:val="24"/>
        </w:rPr>
        <w:t xml:space="preserve"> для людей мы сами можем стать Ипостасями по должности.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Матери</w:t>
      </w:r>
      <w:r w:rsidR="00081D48">
        <w:rPr>
          <w:rStyle w:val="CharAttribute29"/>
          <w:szCs w:val="24"/>
        </w:rPr>
        <w:t xml:space="preserve"> – </w:t>
      </w:r>
      <w:r>
        <w:rPr>
          <w:rStyle w:val="CharAttribute29"/>
          <w:szCs w:val="24"/>
        </w:rPr>
        <w:t xml:space="preserve">пример мамы, служащие в Материнском корпусе. </w:t>
      </w:r>
      <w:proofErr w:type="spellStart"/>
      <w:r>
        <w:rPr>
          <w:rStyle w:val="CharAttribute29"/>
          <w:szCs w:val="24"/>
        </w:rPr>
        <w:t>Ипостасность</w:t>
      </w:r>
      <w:proofErr w:type="spellEnd"/>
      <w:r>
        <w:rPr>
          <w:rStyle w:val="CharAttribute29"/>
          <w:szCs w:val="24"/>
        </w:rPr>
        <w:t xml:space="preserve"> Учителю Человека, пример, офицер воспитывающий солдат, в образовании</w:t>
      </w:r>
      <w:r w:rsidR="00081D48">
        <w:rPr>
          <w:rStyle w:val="CharAttribute29"/>
          <w:szCs w:val="24"/>
        </w:rPr>
        <w:t xml:space="preserve"> – </w:t>
      </w:r>
      <w:r>
        <w:rPr>
          <w:rStyle w:val="CharAttribute29"/>
          <w:szCs w:val="24"/>
        </w:rPr>
        <w:t>педагог. Могут быть Ипостасью Владыки Иерархии технические специалисты, если нам поручают какой-то проект.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 xml:space="preserve">02:50-03:10 </w:t>
      </w:r>
      <w:r w:rsidR="004B7F7B">
        <w:rPr>
          <w:rStyle w:val="CharAttribute19"/>
          <w:szCs w:val="24"/>
        </w:rPr>
        <w:t xml:space="preserve">Практика 6. </w:t>
      </w:r>
      <w:r>
        <w:rPr>
          <w:rStyle w:val="CharAttribute19"/>
          <w:szCs w:val="24"/>
        </w:rPr>
        <w:t xml:space="preserve">Стяжание 1-й степени Творящего Синтеза, </w:t>
      </w:r>
      <w:proofErr w:type="spellStart"/>
      <w:r>
        <w:rPr>
          <w:rStyle w:val="CharAttribute19"/>
          <w:szCs w:val="24"/>
        </w:rPr>
        <w:t>Синтезначал</w:t>
      </w:r>
      <w:proofErr w:type="spellEnd"/>
      <w:r>
        <w:rPr>
          <w:rStyle w:val="CharAttribute19"/>
          <w:szCs w:val="24"/>
        </w:rPr>
        <w:t xml:space="preserve"> Творящего Синтеза ракурсом порученной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>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03:10-03:25</w:t>
      </w:r>
      <w:r w:rsidR="004B7F7B">
        <w:rPr>
          <w:rStyle w:val="CharAttribute19"/>
          <w:szCs w:val="24"/>
        </w:rPr>
        <w:t xml:space="preserve"> </w:t>
      </w:r>
      <w:r>
        <w:rPr>
          <w:rStyle w:val="CharAttribute22"/>
          <w:szCs w:val="24"/>
        </w:rPr>
        <w:t xml:space="preserve">Творящим Синтезом включаем внутренне усвоение и разработку </w:t>
      </w:r>
      <w:proofErr w:type="spellStart"/>
      <w:r>
        <w:rPr>
          <w:rStyle w:val="CharAttribute22"/>
          <w:szCs w:val="24"/>
        </w:rPr>
        <w:t>Синтезначалами</w:t>
      </w:r>
      <w:proofErr w:type="spellEnd"/>
      <w:r>
        <w:rPr>
          <w:rStyle w:val="CharAttribute22"/>
          <w:szCs w:val="24"/>
        </w:rPr>
        <w:t xml:space="preserve"> Ипостаси Синтезом Творения ... (как аппара</w:t>
      </w:r>
      <w:r w:rsidR="004B7F7B">
        <w:rPr>
          <w:rStyle w:val="CharAttribute22"/>
          <w:szCs w:val="24"/>
        </w:rPr>
        <w:t>т, пример Синтез Творения Воли</w:t>
      </w:r>
      <w:r>
        <w:rPr>
          <w:rStyle w:val="CharAttribute22"/>
          <w:szCs w:val="24"/>
        </w:rPr>
        <w:t>)</w:t>
      </w:r>
      <w:r w:rsidR="004B7F7B">
        <w:rPr>
          <w:rStyle w:val="CharAttribute22"/>
          <w:szCs w:val="24"/>
        </w:rPr>
        <w:t>. И</w:t>
      </w:r>
      <w:r>
        <w:rPr>
          <w:rStyle w:val="CharAttribute22"/>
          <w:szCs w:val="24"/>
        </w:rPr>
        <w:t xml:space="preserve"> мы включаем </w:t>
      </w:r>
      <w:proofErr w:type="spellStart"/>
      <w:r>
        <w:rPr>
          <w:rStyle w:val="CharAttribute22"/>
          <w:szCs w:val="24"/>
        </w:rPr>
        <w:t>Субъядернотворённость</w:t>
      </w:r>
      <w:proofErr w:type="spellEnd"/>
      <w:r>
        <w:rPr>
          <w:rStyle w:val="CharAttribute22"/>
          <w:szCs w:val="24"/>
        </w:rPr>
        <w:t xml:space="preserve"> </w:t>
      </w:r>
      <w:proofErr w:type="spellStart"/>
      <w:r>
        <w:rPr>
          <w:rStyle w:val="CharAttribute22"/>
          <w:szCs w:val="24"/>
        </w:rPr>
        <w:t>Синтезначал</w:t>
      </w:r>
      <w:proofErr w:type="spellEnd"/>
      <w:r>
        <w:rPr>
          <w:rStyle w:val="CharAttribute22"/>
          <w:szCs w:val="24"/>
        </w:rPr>
        <w:t xml:space="preserve"> ... (как система, пример </w:t>
      </w:r>
      <w:proofErr w:type="spellStart"/>
      <w:r>
        <w:rPr>
          <w:rStyle w:val="CharAttribute22"/>
          <w:szCs w:val="24"/>
        </w:rPr>
        <w:t>Субъядернотворённость</w:t>
      </w:r>
      <w:proofErr w:type="spellEnd"/>
      <w:r>
        <w:rPr>
          <w:rStyle w:val="CharAttribute22"/>
          <w:szCs w:val="24"/>
        </w:rPr>
        <w:t xml:space="preserve"> </w:t>
      </w:r>
      <w:proofErr w:type="spellStart"/>
      <w:r>
        <w:rPr>
          <w:rStyle w:val="CharAttribute22"/>
          <w:szCs w:val="24"/>
        </w:rPr>
        <w:t>Синтезначал</w:t>
      </w:r>
      <w:proofErr w:type="spellEnd"/>
      <w:r>
        <w:rPr>
          <w:rStyle w:val="CharAttribute22"/>
          <w:szCs w:val="24"/>
        </w:rPr>
        <w:t xml:space="preserve"> Воли), ч</w:t>
      </w:r>
      <w:r w:rsidR="004B7F7B">
        <w:rPr>
          <w:rStyle w:val="CharAttribute22"/>
          <w:szCs w:val="24"/>
        </w:rPr>
        <w:t xml:space="preserve">тобы развернулась определённая </w:t>
      </w:r>
      <w:proofErr w:type="spellStart"/>
      <w:r w:rsidR="004B7F7B">
        <w:rPr>
          <w:rStyle w:val="CharAttribute22"/>
          <w:szCs w:val="24"/>
        </w:rPr>
        <w:t>С</w:t>
      </w:r>
      <w:r>
        <w:rPr>
          <w:rStyle w:val="CharAttribute22"/>
          <w:szCs w:val="24"/>
        </w:rPr>
        <w:t>убъядерность</w:t>
      </w:r>
      <w:proofErr w:type="spellEnd"/>
      <w:r>
        <w:rPr>
          <w:rStyle w:val="CharAttribute22"/>
          <w:szCs w:val="24"/>
        </w:rPr>
        <w:t xml:space="preserve"> с </w:t>
      </w:r>
      <w:proofErr w:type="spellStart"/>
      <w:r>
        <w:rPr>
          <w:rStyle w:val="CharAttribute22"/>
          <w:szCs w:val="24"/>
        </w:rPr>
        <w:t>Синтезначалами</w:t>
      </w:r>
      <w:proofErr w:type="spellEnd"/>
      <w:r>
        <w:rPr>
          <w:rStyle w:val="CharAttribute22"/>
          <w:szCs w:val="24"/>
        </w:rPr>
        <w:t>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 xml:space="preserve">И тогда идёт разработка </w:t>
      </w:r>
      <w:proofErr w:type="spellStart"/>
      <w:r>
        <w:rPr>
          <w:rStyle w:val="CharAttribute22"/>
          <w:szCs w:val="24"/>
        </w:rPr>
        <w:t>Субъядернотворённости</w:t>
      </w:r>
      <w:proofErr w:type="spellEnd"/>
      <w:r>
        <w:rPr>
          <w:rStyle w:val="CharAttribute22"/>
          <w:szCs w:val="24"/>
        </w:rPr>
        <w:t xml:space="preserve"> </w:t>
      </w:r>
      <w:proofErr w:type="spellStart"/>
      <w:r>
        <w:rPr>
          <w:rStyle w:val="CharAttribute22"/>
          <w:szCs w:val="24"/>
        </w:rPr>
        <w:t>Синтезначал</w:t>
      </w:r>
      <w:proofErr w:type="spellEnd"/>
      <w:r>
        <w:rPr>
          <w:rStyle w:val="CharAttribute22"/>
          <w:szCs w:val="24"/>
        </w:rPr>
        <w:t xml:space="preserve"> Синтезом Творения </w:t>
      </w:r>
      <w:proofErr w:type="spellStart"/>
      <w:r>
        <w:rPr>
          <w:rStyle w:val="CharAttribute22"/>
          <w:szCs w:val="24"/>
        </w:rPr>
        <w:t>Синтезначалами</w:t>
      </w:r>
      <w:proofErr w:type="spellEnd"/>
      <w:r>
        <w:rPr>
          <w:rStyle w:val="CharAttribute22"/>
          <w:szCs w:val="24"/>
        </w:rPr>
        <w:t xml:space="preserve"> Ипостаси соответствующего ракурса, ка</w:t>
      </w:r>
      <w:r w:rsidR="004B7F7B">
        <w:rPr>
          <w:rStyle w:val="CharAttribute22"/>
          <w:szCs w:val="24"/>
        </w:rPr>
        <w:t>к применение Творящего Синтеза.</w:t>
      </w:r>
    </w:p>
    <w:p w:rsidR="002A53F9" w:rsidRDefault="00027176" w:rsidP="004B7F7B">
      <w:pPr>
        <w:pStyle w:val="ParaAttribute7"/>
        <w:ind w:firstLine="720"/>
        <w:rPr>
          <w:rFonts w:eastAsia="Arial Unicode MS"/>
        </w:rPr>
      </w:pPr>
      <w:r>
        <w:rPr>
          <w:rStyle w:val="CharAttribute22"/>
          <w:szCs w:val="24"/>
        </w:rPr>
        <w:t xml:space="preserve">Мы должны научиться включаться в это состояние </w:t>
      </w:r>
      <w:proofErr w:type="spellStart"/>
      <w:r>
        <w:rPr>
          <w:rStyle w:val="CharAttribute22"/>
          <w:szCs w:val="24"/>
        </w:rPr>
        <w:t>Ипостасности</w:t>
      </w:r>
      <w:proofErr w:type="spellEnd"/>
      <w:r>
        <w:rPr>
          <w:rStyle w:val="CharAttribute22"/>
          <w:szCs w:val="24"/>
        </w:rPr>
        <w:t xml:space="preserve">. От нас пошла </w:t>
      </w:r>
      <w:proofErr w:type="spellStart"/>
      <w:r>
        <w:rPr>
          <w:rStyle w:val="CharAttribute22"/>
          <w:szCs w:val="24"/>
        </w:rPr>
        <w:t>эманирующая</w:t>
      </w:r>
      <w:proofErr w:type="spellEnd"/>
      <w:r>
        <w:rPr>
          <w:rStyle w:val="CharAttribute22"/>
          <w:szCs w:val="24"/>
        </w:rPr>
        <w:t xml:space="preserve"> волна Репликационной </w:t>
      </w:r>
      <w:proofErr w:type="spellStart"/>
      <w:r>
        <w:rPr>
          <w:rStyle w:val="CharAttribute22"/>
          <w:szCs w:val="24"/>
        </w:rPr>
        <w:t>Ипостасности</w:t>
      </w:r>
      <w:proofErr w:type="spellEnd"/>
      <w:r>
        <w:rPr>
          <w:rStyle w:val="CharAttribute22"/>
          <w:szCs w:val="24"/>
        </w:rPr>
        <w:t xml:space="preserve"> по территории или </w:t>
      </w:r>
      <w:r w:rsidR="004B7F7B">
        <w:rPr>
          <w:rStyle w:val="CharAttribute22"/>
          <w:szCs w:val="24"/>
        </w:rPr>
        <w:t xml:space="preserve">по </w:t>
      </w:r>
      <w:r>
        <w:rPr>
          <w:rStyle w:val="CharAttribute22"/>
          <w:szCs w:val="24"/>
        </w:rPr>
        <w:t xml:space="preserve">России. Включаем волну </w:t>
      </w:r>
      <w:proofErr w:type="spellStart"/>
      <w:r>
        <w:rPr>
          <w:rStyle w:val="CharAttribute22"/>
          <w:szCs w:val="24"/>
        </w:rPr>
        <w:t>Ипостасности</w:t>
      </w:r>
      <w:proofErr w:type="spellEnd"/>
      <w:r>
        <w:rPr>
          <w:rStyle w:val="CharAttribute22"/>
          <w:szCs w:val="24"/>
        </w:rPr>
        <w:t xml:space="preserve"> там, где живём.</w:t>
      </w:r>
    </w:p>
    <w:p w:rsidR="002A53F9" w:rsidRDefault="00027176" w:rsidP="004B7F7B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 w:rsidR="002A53F9" w:rsidRDefault="00027176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>00:00-01:10</w:t>
      </w:r>
      <w:r>
        <w:rPr>
          <w:rStyle w:val="CharAttribute16"/>
          <w:szCs w:val="24"/>
        </w:rPr>
        <w:t xml:space="preserve"> Синтез, как главное Учение в Иерархии, должен обогатить собою лучшие практики 5</w:t>
      </w:r>
      <w:r w:rsidR="004B7F7B">
        <w:rPr>
          <w:rStyle w:val="CharAttribute16"/>
          <w:szCs w:val="24"/>
        </w:rPr>
        <w:t>-й</w:t>
      </w:r>
      <w:r>
        <w:rPr>
          <w:rStyle w:val="CharAttribute16"/>
          <w:szCs w:val="24"/>
        </w:rPr>
        <w:t xml:space="preserve"> расы. Пример, по духоборцам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наработка методики реализации реальностей физически.</w:t>
      </w:r>
    </w:p>
    <w:p w:rsidR="004B7F7B" w:rsidRDefault="00027176" w:rsidP="004B7F7B">
      <w:pPr>
        <w:pStyle w:val="ParaAttribute7"/>
        <w:ind w:firstLine="720"/>
        <w:rPr>
          <w:rStyle w:val="CharAttribute16"/>
          <w:color w:val="002060"/>
          <w:szCs w:val="24"/>
        </w:rPr>
      </w:pPr>
      <w:r w:rsidRPr="004B7F7B">
        <w:rPr>
          <w:rStyle w:val="CharAttribute16"/>
          <w:b/>
          <w:color w:val="002060"/>
          <w:szCs w:val="24"/>
        </w:rPr>
        <w:t>1 задача ВШС</w:t>
      </w:r>
      <w:r w:rsidR="00081D48" w:rsidRPr="004B7F7B">
        <w:rPr>
          <w:rStyle w:val="CharAttribute16"/>
          <w:b/>
          <w:color w:val="002060"/>
          <w:szCs w:val="24"/>
        </w:rPr>
        <w:t xml:space="preserve"> – </w:t>
      </w:r>
      <w:r w:rsidRPr="004B7F7B">
        <w:rPr>
          <w:rStyle w:val="CharAttribute16"/>
          <w:b/>
          <w:color w:val="002060"/>
          <w:szCs w:val="24"/>
        </w:rPr>
        <w:t xml:space="preserve">обучить всех естественной </w:t>
      </w:r>
      <w:r w:rsidR="004B7F7B" w:rsidRPr="004B7F7B">
        <w:rPr>
          <w:rStyle w:val="CharAttribute16"/>
          <w:b/>
          <w:color w:val="002060"/>
          <w:szCs w:val="24"/>
        </w:rPr>
        <w:t>И</w:t>
      </w:r>
      <w:r w:rsidRPr="004B7F7B">
        <w:rPr>
          <w:rStyle w:val="CharAttribute16"/>
          <w:b/>
          <w:color w:val="002060"/>
          <w:szCs w:val="24"/>
        </w:rPr>
        <w:t>ерархической жизни.</w:t>
      </w:r>
    </w:p>
    <w:p w:rsidR="002A53F9" w:rsidRDefault="00027176" w:rsidP="004B7F7B">
      <w:pPr>
        <w:pStyle w:val="ParaAttribute7"/>
        <w:ind w:firstLine="720"/>
        <w:rPr>
          <w:rFonts w:eastAsia="Calibri"/>
        </w:rPr>
      </w:pPr>
      <w:r w:rsidRPr="004B7F7B">
        <w:rPr>
          <w:rStyle w:val="CharAttribute16"/>
          <w:b/>
          <w:color w:val="002060"/>
          <w:szCs w:val="24"/>
        </w:rPr>
        <w:t xml:space="preserve">Задача </w:t>
      </w:r>
      <w:proofErr w:type="spellStart"/>
      <w:r w:rsidRPr="004B7F7B">
        <w:rPr>
          <w:rStyle w:val="CharAttribute16"/>
          <w:b/>
          <w:color w:val="002060"/>
          <w:szCs w:val="24"/>
        </w:rPr>
        <w:t>Ипостасности</w:t>
      </w:r>
      <w:proofErr w:type="spellEnd"/>
      <w:r w:rsidR="00081D48" w:rsidRPr="004B7F7B">
        <w:rPr>
          <w:rStyle w:val="CharAttribute16"/>
          <w:b/>
          <w:color w:val="002060"/>
          <w:szCs w:val="24"/>
        </w:rPr>
        <w:t xml:space="preserve"> – </w:t>
      </w:r>
      <w:r w:rsidRPr="004B7F7B">
        <w:rPr>
          <w:rStyle w:val="CharAttribute16"/>
          <w:b/>
          <w:color w:val="002060"/>
          <w:szCs w:val="24"/>
        </w:rPr>
        <w:t>это лёгкое, естественное общение с Иерархией</w:t>
      </w:r>
      <w:r w:rsidRPr="004B7F7B">
        <w:rPr>
          <w:rStyle w:val="CharAttribute16"/>
          <w:color w:val="002060"/>
          <w:szCs w:val="24"/>
        </w:rPr>
        <w:t xml:space="preserve"> </w:t>
      </w:r>
      <w:r>
        <w:rPr>
          <w:rStyle w:val="CharAttribute16"/>
          <w:szCs w:val="24"/>
        </w:rPr>
        <w:t xml:space="preserve">по ключу 4-1: 15-12. Мы живём в одной Высокой Цельной Реальности вместе с ИВ </w:t>
      </w:r>
      <w:proofErr w:type="spellStart"/>
      <w:r>
        <w:rPr>
          <w:rStyle w:val="CharAttribute16"/>
          <w:szCs w:val="24"/>
        </w:rPr>
        <w:t>Аватарами</w:t>
      </w:r>
      <w:proofErr w:type="spellEnd"/>
      <w:r>
        <w:rPr>
          <w:rStyle w:val="CharAttribute16"/>
          <w:szCs w:val="24"/>
        </w:rPr>
        <w:t xml:space="preserve"> Синтеза ИВО.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 w:rsidRPr="009A42A4">
        <w:rPr>
          <w:rStyle w:val="CharAttribute16"/>
          <w:b/>
          <w:color w:val="002060"/>
          <w:szCs w:val="24"/>
        </w:rPr>
        <w:t>2 задача ВШС</w:t>
      </w:r>
      <w:r w:rsidR="00081D48" w:rsidRPr="009A42A4">
        <w:rPr>
          <w:rStyle w:val="CharAttribute16"/>
          <w:b/>
          <w:color w:val="002060"/>
          <w:szCs w:val="24"/>
        </w:rPr>
        <w:t xml:space="preserve"> – </w:t>
      </w:r>
      <w:r w:rsidR="009A42A4">
        <w:rPr>
          <w:rStyle w:val="CharAttribute16"/>
          <w:b/>
          <w:color w:val="002060"/>
          <w:szCs w:val="24"/>
        </w:rPr>
        <w:t>включение в</w:t>
      </w:r>
      <w:r w:rsidRPr="009A42A4">
        <w:rPr>
          <w:rStyle w:val="CharAttribute16"/>
          <w:b/>
          <w:color w:val="002060"/>
          <w:szCs w:val="24"/>
        </w:rPr>
        <w:t xml:space="preserve"> прямые практики ИВДИВО или совещание в Иерархии</w:t>
      </w:r>
      <w:r>
        <w:rPr>
          <w:rStyle w:val="CharAttribute16"/>
          <w:szCs w:val="24"/>
        </w:rPr>
        <w:t>.</w:t>
      </w:r>
    </w:p>
    <w:p w:rsidR="002A53F9" w:rsidRDefault="00027176">
      <w:pPr>
        <w:pStyle w:val="ParaAttribute7"/>
        <w:rPr>
          <w:rFonts w:eastAsia="Calibri"/>
        </w:rPr>
      </w:pPr>
      <w:r>
        <w:rPr>
          <w:rStyle w:val="CharAttribute16"/>
          <w:szCs w:val="24"/>
        </w:rPr>
        <w:t xml:space="preserve">Это Ипостасное целеполагание, тогда будет интересно быть Ипостасью. Пример, когда мы одновременно общаемся с человеком физически и ИВ АС </w:t>
      </w:r>
      <w:proofErr w:type="spellStart"/>
      <w:r>
        <w:rPr>
          <w:rStyle w:val="CharAttribute16"/>
          <w:szCs w:val="24"/>
        </w:rPr>
        <w:t>Мория</w:t>
      </w:r>
      <w:proofErr w:type="spellEnd"/>
      <w:r>
        <w:rPr>
          <w:rStyle w:val="CharAttribute16"/>
          <w:szCs w:val="24"/>
        </w:rPr>
        <w:t xml:space="preserve"> (пример, для Ипостаси Мудрости). </w:t>
      </w:r>
      <w:proofErr w:type="spellStart"/>
      <w:r>
        <w:rPr>
          <w:rStyle w:val="CharAttribute16"/>
          <w:szCs w:val="24"/>
        </w:rPr>
        <w:t>Ипостасность</w:t>
      </w:r>
      <w:proofErr w:type="spellEnd"/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совместная Иерархическая деятельность или деятельность ИВДИВО.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Мы должны взять методику и переосмыслить на новое (пример методики духоборов). Один впитал методику и переключился на естественное общение с Иерархией физически. </w:t>
      </w:r>
      <w:proofErr w:type="spellStart"/>
      <w:r>
        <w:rPr>
          <w:rStyle w:val="CharAttribute16"/>
          <w:szCs w:val="24"/>
        </w:rPr>
        <w:t>Ипостасность</w:t>
      </w:r>
      <w:proofErr w:type="spellEnd"/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это продолжение дела Троицы.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>Мы стали коллективной Ипостасью ИВО и исполнили великую мечту Владимира Соловьёва о созидании Богочеловечества. Ума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 xml:space="preserve">это </w:t>
      </w:r>
      <w:proofErr w:type="spellStart"/>
      <w:r>
        <w:rPr>
          <w:rStyle w:val="CharAttribute16"/>
          <w:szCs w:val="24"/>
        </w:rPr>
        <w:t>житиё</w:t>
      </w:r>
      <w:proofErr w:type="spellEnd"/>
      <w:r>
        <w:rPr>
          <w:rStyle w:val="CharAttribute16"/>
          <w:szCs w:val="24"/>
        </w:rPr>
        <w:t xml:space="preserve"> совместно с Аллахом. Нам иногда не хватает образованности, чтобы адаптировать смыслы для человека. Пример, самурай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по-японски, служащий.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>Исторические факты. Ипостась Энергии</w:t>
      </w:r>
      <w:r w:rsidR="00081D48">
        <w:rPr>
          <w:rStyle w:val="CharAttribute16"/>
          <w:szCs w:val="24"/>
        </w:rPr>
        <w:t xml:space="preserve"> – </w:t>
      </w:r>
      <w:proofErr w:type="spellStart"/>
      <w:r>
        <w:rPr>
          <w:rStyle w:val="CharAttribute16"/>
          <w:szCs w:val="24"/>
        </w:rPr>
        <w:t>пассионарий</w:t>
      </w:r>
      <w:proofErr w:type="spellEnd"/>
      <w:r>
        <w:rPr>
          <w:rStyle w:val="CharAttribute16"/>
          <w:szCs w:val="24"/>
        </w:rPr>
        <w:t>, Ипостась Света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святой или самурай, Ипостась Духа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старец или духобор, Ипостась Огня</w:t>
      </w:r>
      <w:r w:rsidR="00081D48">
        <w:rPr>
          <w:rStyle w:val="CharAttribute16"/>
          <w:szCs w:val="24"/>
        </w:rPr>
        <w:t xml:space="preserve"> – </w:t>
      </w:r>
      <w:r w:rsidR="009A42A4">
        <w:rPr>
          <w:rStyle w:val="CharAttribute16"/>
          <w:szCs w:val="24"/>
        </w:rPr>
        <w:t>праведник</w:t>
      </w:r>
      <w:r>
        <w:rPr>
          <w:rStyle w:val="CharAttribute16"/>
          <w:szCs w:val="24"/>
        </w:rPr>
        <w:t xml:space="preserve">. Так вырастала традиция </w:t>
      </w:r>
      <w:proofErr w:type="spellStart"/>
      <w:r>
        <w:rPr>
          <w:rStyle w:val="CharAttribute16"/>
          <w:szCs w:val="24"/>
        </w:rPr>
        <w:t>Ипостасности</w:t>
      </w:r>
      <w:proofErr w:type="spellEnd"/>
      <w:r>
        <w:rPr>
          <w:rStyle w:val="CharAttribute16"/>
          <w:szCs w:val="24"/>
        </w:rPr>
        <w:t>. Ипостась Мудрости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 xml:space="preserve">мудрец или премудрая, </w:t>
      </w:r>
      <w:proofErr w:type="spellStart"/>
      <w:r>
        <w:rPr>
          <w:rStyle w:val="CharAttribute16"/>
          <w:szCs w:val="24"/>
        </w:rPr>
        <w:t>экософия</w:t>
      </w:r>
      <w:proofErr w:type="spellEnd"/>
      <w:r>
        <w:rPr>
          <w:rStyle w:val="CharAttribute16"/>
          <w:szCs w:val="24"/>
        </w:rPr>
        <w:t>. Ипостась Любви</w:t>
      </w:r>
      <w:r w:rsidR="00081D48">
        <w:rPr>
          <w:rStyle w:val="CharAttribute16"/>
          <w:szCs w:val="24"/>
        </w:rPr>
        <w:t xml:space="preserve"> – </w:t>
      </w:r>
      <w:r w:rsidR="009A42A4">
        <w:rPr>
          <w:rStyle w:val="CharAttribute16"/>
          <w:szCs w:val="24"/>
        </w:rPr>
        <w:t>а</w:t>
      </w:r>
      <w:r>
        <w:rPr>
          <w:rStyle w:val="CharAttribute16"/>
          <w:szCs w:val="24"/>
        </w:rPr>
        <w:t>постол, пророк, мессия (после Учит</w:t>
      </w:r>
      <w:r w:rsidR="009A42A4">
        <w:rPr>
          <w:rStyle w:val="CharAttribute16"/>
          <w:szCs w:val="24"/>
        </w:rPr>
        <w:t>еля Любви), аристократ, философ</w:t>
      </w:r>
      <w:r>
        <w:rPr>
          <w:rStyle w:val="CharAttribute16"/>
          <w:szCs w:val="24"/>
        </w:rPr>
        <w:t>. Ипостась Творения</w:t>
      </w:r>
      <w:r w:rsidR="00081D48">
        <w:rPr>
          <w:rStyle w:val="CharAttribute16"/>
          <w:szCs w:val="24"/>
        </w:rPr>
        <w:t xml:space="preserve"> – </w:t>
      </w:r>
      <w:r>
        <w:rPr>
          <w:rStyle w:val="CharAttribute16"/>
          <w:szCs w:val="24"/>
        </w:rPr>
        <w:t>Творец, лидер, мастер, талант, гуру. Ипостась Воли</w:t>
      </w:r>
      <w:r w:rsidR="00081D48">
        <w:rPr>
          <w:rStyle w:val="CharAttribute16"/>
          <w:szCs w:val="24"/>
        </w:rPr>
        <w:t xml:space="preserve"> – </w:t>
      </w:r>
      <w:proofErr w:type="spellStart"/>
      <w:r>
        <w:rPr>
          <w:rStyle w:val="CharAttribute16"/>
          <w:szCs w:val="24"/>
        </w:rPr>
        <w:t>Аватар</w:t>
      </w:r>
      <w:proofErr w:type="spellEnd"/>
      <w:r>
        <w:rPr>
          <w:rStyle w:val="CharAttribute16"/>
          <w:szCs w:val="24"/>
        </w:rPr>
        <w:t>, вождь, руководитель</w:t>
      </w:r>
      <w:r w:rsidR="009A42A4">
        <w:rPr>
          <w:rStyle w:val="CharAttribute16"/>
          <w:szCs w:val="24"/>
        </w:rPr>
        <w:t>, управленец, президент, офицер</w:t>
      </w:r>
      <w:r>
        <w:rPr>
          <w:rStyle w:val="CharAttribute16"/>
          <w:szCs w:val="24"/>
        </w:rPr>
        <w:t>.</w:t>
      </w:r>
    </w:p>
    <w:p w:rsidR="002A53F9" w:rsidRDefault="00027176" w:rsidP="009A42A4">
      <w:pPr>
        <w:pStyle w:val="ParaAttribute7"/>
        <w:ind w:firstLine="720"/>
        <w:rPr>
          <w:rFonts w:eastAsia="Arial Unicode MS"/>
        </w:rPr>
      </w:pPr>
      <w:r>
        <w:rPr>
          <w:rStyle w:val="CharAttribute16"/>
          <w:szCs w:val="24"/>
        </w:rPr>
        <w:t>Проведя исторические аналогии</w:t>
      </w:r>
      <w:r w:rsidR="009A42A4">
        <w:rPr>
          <w:rStyle w:val="CharAttribute16"/>
          <w:szCs w:val="24"/>
        </w:rPr>
        <w:t>,</w:t>
      </w:r>
      <w:r>
        <w:rPr>
          <w:rStyle w:val="CharAttribute16"/>
          <w:szCs w:val="24"/>
        </w:rPr>
        <w:t xml:space="preserve"> мы сможем переосмыслить предыдущие варианты деятельности</w:t>
      </w:r>
      <w:r w:rsidR="009A42A4">
        <w:rPr>
          <w:rStyle w:val="CharAttribute16"/>
          <w:szCs w:val="24"/>
        </w:rPr>
        <w:t>,</w:t>
      </w:r>
      <w:r>
        <w:rPr>
          <w:rStyle w:val="CharAttribute16"/>
          <w:szCs w:val="24"/>
        </w:rPr>
        <w:t xml:space="preserve"> и взять это как базу нашей </w:t>
      </w:r>
      <w:proofErr w:type="spellStart"/>
      <w:r>
        <w:rPr>
          <w:rStyle w:val="CharAttribute16"/>
          <w:szCs w:val="24"/>
        </w:rPr>
        <w:t>Ипостасности</w:t>
      </w:r>
      <w:proofErr w:type="spellEnd"/>
      <w:r>
        <w:rPr>
          <w:rStyle w:val="CharAttribute16"/>
          <w:szCs w:val="24"/>
        </w:rPr>
        <w:t>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lastRenderedPageBreak/>
        <w:t xml:space="preserve">01:13-01:40 </w:t>
      </w:r>
      <w:r>
        <w:rPr>
          <w:rStyle w:val="CharAttribute19"/>
          <w:szCs w:val="24"/>
        </w:rPr>
        <w:t xml:space="preserve">Практика 7. Стяжание Исторического Синтеза 8-ми видов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. </w:t>
      </w:r>
      <w:proofErr w:type="spellStart"/>
      <w:r>
        <w:rPr>
          <w:rStyle w:val="CharAttribute19"/>
          <w:szCs w:val="24"/>
        </w:rPr>
        <w:t>Ипостасность</w:t>
      </w:r>
      <w:proofErr w:type="spellEnd"/>
      <w:r>
        <w:rPr>
          <w:rStyle w:val="CharAttribute19"/>
          <w:szCs w:val="24"/>
        </w:rPr>
        <w:t xml:space="preserve"> мыслей, смыслов, </w:t>
      </w:r>
      <w:proofErr w:type="spellStart"/>
      <w:r>
        <w:rPr>
          <w:rStyle w:val="CharAttribute19"/>
          <w:szCs w:val="24"/>
        </w:rPr>
        <w:t>сутей</w:t>
      </w:r>
      <w:proofErr w:type="spellEnd"/>
      <w:r>
        <w:rPr>
          <w:rStyle w:val="CharAttribute19"/>
          <w:szCs w:val="24"/>
        </w:rPr>
        <w:t xml:space="preserve">, идей. Стяжание </w:t>
      </w:r>
      <w:proofErr w:type="spellStart"/>
      <w:r>
        <w:rPr>
          <w:rStyle w:val="CharAttribute19"/>
          <w:szCs w:val="24"/>
        </w:rPr>
        <w:t>Стратагемии</w:t>
      </w:r>
      <w:proofErr w:type="spellEnd"/>
      <w:r>
        <w:rPr>
          <w:rStyle w:val="CharAttribute19"/>
          <w:szCs w:val="24"/>
        </w:rPr>
        <w:t xml:space="preserve"> и Плана Творения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 и пути реализации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>.</w:t>
      </w:r>
    </w:p>
    <w:p w:rsidR="009A42A4" w:rsidRDefault="00027176">
      <w:pPr>
        <w:pStyle w:val="ParaAttribute7"/>
        <w:rPr>
          <w:rStyle w:val="CharAttribute22"/>
          <w:szCs w:val="24"/>
        </w:rPr>
      </w:pPr>
      <w:r>
        <w:rPr>
          <w:rStyle w:val="CharAttribute15"/>
          <w:szCs w:val="24"/>
        </w:rPr>
        <w:t>01:40-02:00</w:t>
      </w:r>
      <w:r>
        <w:rPr>
          <w:rStyle w:val="CharAttribute15"/>
          <w:szCs w:val="24"/>
        </w:rPr>
        <w:tab/>
      </w:r>
      <w:r w:rsidR="009A42A4">
        <w:rPr>
          <w:rStyle w:val="CharAttribute22"/>
          <w:szCs w:val="24"/>
        </w:rPr>
        <w:t xml:space="preserve">Началась реализация </w:t>
      </w:r>
      <w:r>
        <w:rPr>
          <w:rStyle w:val="CharAttribute22"/>
          <w:szCs w:val="24"/>
        </w:rPr>
        <w:t>Тв</w:t>
      </w:r>
      <w:r w:rsidR="009A42A4">
        <w:rPr>
          <w:rStyle w:val="CharAttribute22"/>
          <w:szCs w:val="24"/>
        </w:rPr>
        <w:t xml:space="preserve">орящего Синтеза и </w:t>
      </w:r>
      <w:proofErr w:type="spellStart"/>
      <w:r w:rsidR="009A42A4">
        <w:rPr>
          <w:rStyle w:val="CharAttribute22"/>
          <w:szCs w:val="24"/>
        </w:rPr>
        <w:t>Ипостасности</w:t>
      </w:r>
      <w:proofErr w:type="spellEnd"/>
      <w:r w:rsidR="009A42A4">
        <w:rPr>
          <w:rStyle w:val="CharAttribute22"/>
          <w:szCs w:val="24"/>
        </w:rPr>
        <w:t>.</w:t>
      </w:r>
    </w:p>
    <w:p w:rsidR="002A53F9" w:rsidRDefault="00027176" w:rsidP="009A42A4">
      <w:pPr>
        <w:pStyle w:val="ParaAttribute7"/>
        <w:ind w:firstLine="720"/>
        <w:rPr>
          <w:rFonts w:eastAsia="Arial Unicode MS"/>
        </w:rPr>
      </w:pPr>
      <w:r>
        <w:rPr>
          <w:rStyle w:val="CharAttribute19"/>
          <w:szCs w:val="24"/>
        </w:rPr>
        <w:t xml:space="preserve">Рекомендовано ИВДИВО Краснодару развернуть тематику развития </w:t>
      </w:r>
      <w:proofErr w:type="spellStart"/>
      <w:r>
        <w:rPr>
          <w:rStyle w:val="CharAttribute19"/>
          <w:szCs w:val="24"/>
        </w:rPr>
        <w:t>Ипостасности</w:t>
      </w:r>
      <w:proofErr w:type="spellEnd"/>
      <w:r>
        <w:rPr>
          <w:rStyle w:val="CharAttribute19"/>
          <w:szCs w:val="24"/>
        </w:rPr>
        <w:t xml:space="preserve"> по всему ИВДИВО</w:t>
      </w:r>
      <w:r>
        <w:rPr>
          <w:rStyle w:val="CharAttribute22"/>
          <w:szCs w:val="24"/>
        </w:rPr>
        <w:t>. Одновременная концентрация 12 Ядер Огня на головной мозг</w:t>
      </w:r>
      <w:r w:rsidR="00081D48">
        <w:rPr>
          <w:rStyle w:val="CharAttribute22"/>
          <w:szCs w:val="24"/>
        </w:rPr>
        <w:t xml:space="preserve"> – </w:t>
      </w:r>
      <w:r>
        <w:rPr>
          <w:rStyle w:val="CharAttribute22"/>
          <w:szCs w:val="24"/>
        </w:rPr>
        <w:t xml:space="preserve">12-уровень деятельности </w:t>
      </w:r>
      <w:proofErr w:type="spellStart"/>
      <w:r>
        <w:rPr>
          <w:rStyle w:val="CharAttribute22"/>
          <w:szCs w:val="24"/>
        </w:rPr>
        <w:t>Ипостасности</w:t>
      </w:r>
      <w:proofErr w:type="spellEnd"/>
      <w:r>
        <w:rPr>
          <w:rStyle w:val="CharAttribute22"/>
          <w:szCs w:val="24"/>
        </w:rPr>
        <w:t>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>
        <w:rPr>
          <w:rStyle w:val="CharAttribute22"/>
          <w:szCs w:val="24"/>
        </w:rPr>
        <w:t xml:space="preserve">Когда мы более-менее легко начнём естественное взаимодействие с Иерархией и развернём коллективную </w:t>
      </w:r>
      <w:proofErr w:type="spellStart"/>
      <w:r>
        <w:rPr>
          <w:rStyle w:val="CharAttribute22"/>
          <w:szCs w:val="24"/>
        </w:rPr>
        <w:t>Ивдивную</w:t>
      </w:r>
      <w:proofErr w:type="spellEnd"/>
      <w:r>
        <w:rPr>
          <w:rStyle w:val="CharAttribute22"/>
          <w:szCs w:val="24"/>
        </w:rPr>
        <w:t xml:space="preserve"> деятельность</w:t>
      </w:r>
      <w:r w:rsidR="00081D48">
        <w:rPr>
          <w:rStyle w:val="CharAttribute22"/>
          <w:szCs w:val="24"/>
        </w:rPr>
        <w:t xml:space="preserve"> – </w:t>
      </w:r>
      <w:proofErr w:type="spellStart"/>
      <w:r>
        <w:rPr>
          <w:rStyle w:val="CharAttribute22"/>
          <w:szCs w:val="24"/>
        </w:rPr>
        <w:t>Ипостасность</w:t>
      </w:r>
      <w:proofErr w:type="spellEnd"/>
      <w:r>
        <w:rPr>
          <w:rStyle w:val="CharAttribute22"/>
          <w:szCs w:val="24"/>
        </w:rPr>
        <w:t xml:space="preserve"> будет нарастать.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>
        <w:rPr>
          <w:rStyle w:val="CharAttribute29"/>
          <w:szCs w:val="24"/>
        </w:rPr>
        <w:t>Нужно</w:t>
      </w:r>
      <w:r w:rsidR="009A42A4">
        <w:rPr>
          <w:rStyle w:val="CharAttribute29"/>
          <w:szCs w:val="24"/>
        </w:rPr>
        <w:t xml:space="preserve"> стяжать </w:t>
      </w:r>
      <w:proofErr w:type="spellStart"/>
      <w:r w:rsidR="009A42A4">
        <w:rPr>
          <w:rStyle w:val="CharAttribute29"/>
          <w:szCs w:val="24"/>
        </w:rPr>
        <w:t>Стратагемию</w:t>
      </w:r>
      <w:proofErr w:type="spellEnd"/>
      <w:r w:rsidR="009A42A4">
        <w:rPr>
          <w:rStyle w:val="CharAttribute29"/>
          <w:szCs w:val="24"/>
        </w:rPr>
        <w:t xml:space="preserve"> должности </w:t>
      </w:r>
      <w:r>
        <w:rPr>
          <w:rStyle w:val="CharAttribute29"/>
          <w:szCs w:val="24"/>
        </w:rPr>
        <w:t xml:space="preserve">у Отца, тогда будет стимуляция разных планов на нашу должность и деятельность. Задача </w:t>
      </w:r>
      <w:proofErr w:type="spellStart"/>
      <w:r>
        <w:rPr>
          <w:rStyle w:val="CharAttribute29"/>
          <w:szCs w:val="24"/>
        </w:rPr>
        <w:t>Ипостасности</w:t>
      </w:r>
      <w:proofErr w:type="spellEnd"/>
      <w:r w:rsidR="00081D48">
        <w:rPr>
          <w:rStyle w:val="CharAttribute29"/>
          <w:szCs w:val="24"/>
        </w:rPr>
        <w:t xml:space="preserve"> – </w:t>
      </w:r>
      <w:r>
        <w:rPr>
          <w:rStyle w:val="CharAttribute29"/>
          <w:szCs w:val="24"/>
        </w:rPr>
        <w:t xml:space="preserve">объединение разных подходов, антиномии, собирание разных </w:t>
      </w:r>
      <w:proofErr w:type="spellStart"/>
      <w:r>
        <w:rPr>
          <w:rStyle w:val="CharAttribute29"/>
          <w:szCs w:val="24"/>
        </w:rPr>
        <w:t>Синтезначал</w:t>
      </w:r>
      <w:proofErr w:type="spellEnd"/>
      <w:r>
        <w:rPr>
          <w:rStyle w:val="CharAttribute29"/>
          <w:szCs w:val="24"/>
        </w:rPr>
        <w:t xml:space="preserve">, сведение в одно целое и исполнение этого. У каждой Части может быть своё </w:t>
      </w:r>
      <w:proofErr w:type="spellStart"/>
      <w:r>
        <w:rPr>
          <w:rStyle w:val="CharAttribute29"/>
          <w:szCs w:val="24"/>
        </w:rPr>
        <w:t>Синтезначало</w:t>
      </w:r>
      <w:proofErr w:type="spellEnd"/>
      <w:r w:rsidR="00081D48">
        <w:rPr>
          <w:rStyle w:val="CharAttribute29"/>
          <w:szCs w:val="24"/>
        </w:rPr>
        <w:t xml:space="preserve"> – </w:t>
      </w:r>
      <w:r w:rsidR="009A42A4">
        <w:rPr>
          <w:rStyle w:val="CharAttribute29"/>
          <w:szCs w:val="24"/>
        </w:rPr>
        <w:t>концентрированным</w:t>
      </w:r>
      <w:r>
        <w:rPr>
          <w:rStyle w:val="CharAttribute29"/>
          <w:szCs w:val="24"/>
        </w:rPr>
        <w:t xml:space="preserve"> Синтезом всех </w:t>
      </w:r>
      <w:proofErr w:type="spellStart"/>
      <w:r>
        <w:rPr>
          <w:rStyle w:val="CharAttribute29"/>
          <w:szCs w:val="24"/>
        </w:rPr>
        <w:t>Синтезначал</w:t>
      </w:r>
      <w:proofErr w:type="spellEnd"/>
      <w:r>
        <w:rPr>
          <w:rStyle w:val="CharAttribute29"/>
          <w:szCs w:val="24"/>
        </w:rPr>
        <w:t xml:space="preserve"> занимается Ипостась.</w:t>
      </w:r>
    </w:p>
    <w:p w:rsidR="002A53F9" w:rsidRDefault="00027176" w:rsidP="009A42A4">
      <w:pPr>
        <w:pStyle w:val="ParaAttribute7"/>
        <w:ind w:firstLine="720"/>
        <w:rPr>
          <w:rFonts w:eastAsia="Calibri"/>
        </w:rPr>
      </w:pPr>
      <w:r>
        <w:rPr>
          <w:rStyle w:val="CharAttribute29"/>
          <w:szCs w:val="24"/>
        </w:rPr>
        <w:t>Путь</w:t>
      </w:r>
      <w:r w:rsidR="00081D48">
        <w:rPr>
          <w:rStyle w:val="CharAttribute29"/>
          <w:szCs w:val="24"/>
        </w:rPr>
        <w:t xml:space="preserve"> – </w:t>
      </w:r>
      <w:r>
        <w:rPr>
          <w:rStyle w:val="CharAttribute29"/>
          <w:szCs w:val="24"/>
        </w:rPr>
        <w:t>Воля и организация нашей деятельности в пути. Когда мы стяжа</w:t>
      </w:r>
      <w:r w:rsidR="009A42A4">
        <w:rPr>
          <w:rStyle w:val="CharAttribute29"/>
          <w:szCs w:val="24"/>
        </w:rPr>
        <w:t>ли Путь у Отца, мы сразу стали Ч</w:t>
      </w:r>
      <w:r>
        <w:rPr>
          <w:rStyle w:val="CharAttribute29"/>
          <w:szCs w:val="24"/>
        </w:rPr>
        <w:t>леном Иерархии. Когда мы стяжаем Путь у АС КХ</w:t>
      </w:r>
      <w:r w:rsidR="00081D48">
        <w:rPr>
          <w:rStyle w:val="CharAttribute29"/>
          <w:szCs w:val="24"/>
        </w:rPr>
        <w:t xml:space="preserve"> – </w:t>
      </w:r>
      <w:r w:rsidR="009A42A4">
        <w:rPr>
          <w:rStyle w:val="CharAttribute29"/>
          <w:szCs w:val="24"/>
        </w:rPr>
        <w:t>становимся Ч</w:t>
      </w:r>
      <w:r>
        <w:rPr>
          <w:rStyle w:val="CharAttribute29"/>
          <w:szCs w:val="24"/>
        </w:rPr>
        <w:t>леном ИВДИВО. Также нео</w:t>
      </w:r>
      <w:r w:rsidR="009A42A4">
        <w:rPr>
          <w:rStyle w:val="CharAttribute29"/>
          <w:szCs w:val="24"/>
        </w:rPr>
        <w:t xml:space="preserve">бходимо проверять </w:t>
      </w:r>
      <w:proofErr w:type="spellStart"/>
      <w:r w:rsidR="009A42A4">
        <w:rPr>
          <w:rStyle w:val="CharAttribute29"/>
          <w:szCs w:val="24"/>
        </w:rPr>
        <w:t>Ипостасностью</w:t>
      </w:r>
      <w:proofErr w:type="spellEnd"/>
      <w:r w:rsidR="009A42A4">
        <w:rPr>
          <w:rStyle w:val="CharAttribute29"/>
          <w:szCs w:val="24"/>
        </w:rPr>
        <w:t>,</w:t>
      </w:r>
      <w:r>
        <w:rPr>
          <w:rStyle w:val="CharAttribute29"/>
          <w:szCs w:val="24"/>
        </w:rPr>
        <w:t xml:space="preserve"> </w:t>
      </w:r>
      <w:r w:rsidR="009A42A4">
        <w:rPr>
          <w:rStyle w:val="CharAttribute29"/>
          <w:szCs w:val="24"/>
        </w:rPr>
        <w:t>н</w:t>
      </w:r>
      <w:r>
        <w:rPr>
          <w:rStyle w:val="CharAttribute29"/>
          <w:szCs w:val="24"/>
        </w:rPr>
        <w:t xml:space="preserve">икто не отменял, что искра Владыки должна </w:t>
      </w:r>
      <w:r w:rsidR="000F675A">
        <w:rPr>
          <w:rStyle w:val="CharAttribute29"/>
          <w:szCs w:val="24"/>
        </w:rPr>
        <w:t>гореть</w:t>
      </w:r>
      <w:bookmarkStart w:id="0" w:name="_GoBack"/>
      <w:bookmarkEnd w:id="0"/>
      <w:r>
        <w:rPr>
          <w:rStyle w:val="CharAttribute29"/>
          <w:szCs w:val="24"/>
        </w:rPr>
        <w:t xml:space="preserve"> в </w:t>
      </w:r>
      <w:proofErr w:type="spellStart"/>
      <w:r>
        <w:rPr>
          <w:rStyle w:val="CharAttribute29"/>
          <w:szCs w:val="24"/>
        </w:rPr>
        <w:t>Хум</w:t>
      </w:r>
      <w:proofErr w:type="spellEnd"/>
      <w:r>
        <w:rPr>
          <w:rStyle w:val="CharAttribute29"/>
          <w:szCs w:val="24"/>
        </w:rPr>
        <w:t>.</w:t>
      </w:r>
    </w:p>
    <w:p w:rsidR="002A53F9" w:rsidRDefault="00027176" w:rsidP="009A42A4">
      <w:pPr>
        <w:pStyle w:val="ParaAttribute7"/>
        <w:ind w:firstLine="720"/>
        <w:rPr>
          <w:rFonts w:eastAsia="Arial Unicode MS"/>
        </w:rPr>
      </w:pPr>
      <w:r>
        <w:rPr>
          <w:rStyle w:val="CharAttribute29"/>
          <w:szCs w:val="24"/>
        </w:rPr>
        <w:t xml:space="preserve">16 июля 2018г. Краснодарскому ИВДИВО будет 12 лет. Если нужно обновить </w:t>
      </w:r>
      <w:proofErr w:type="spellStart"/>
      <w:r>
        <w:rPr>
          <w:rStyle w:val="CharAttribute29"/>
          <w:szCs w:val="24"/>
        </w:rPr>
        <w:t>И</w:t>
      </w:r>
      <w:r w:rsidR="009A42A4">
        <w:rPr>
          <w:rStyle w:val="CharAttribute29"/>
          <w:szCs w:val="24"/>
        </w:rPr>
        <w:t>постасность</w:t>
      </w:r>
      <w:proofErr w:type="spellEnd"/>
      <w:r w:rsidR="009A42A4">
        <w:rPr>
          <w:rStyle w:val="CharAttribute29"/>
          <w:szCs w:val="24"/>
        </w:rPr>
        <w:t>, нужно приехать на День Р</w:t>
      </w:r>
      <w:r>
        <w:rPr>
          <w:rStyle w:val="CharAttribute29"/>
          <w:szCs w:val="24"/>
        </w:rPr>
        <w:t>ождения в ИВДИВО 16316 ИВР Краснодар.</w:t>
      </w:r>
    </w:p>
    <w:p w:rsidR="002A53F9" w:rsidRDefault="00027176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 xml:space="preserve">02:00-02:10 </w:t>
      </w:r>
      <w:r>
        <w:rPr>
          <w:rStyle w:val="CharAttribute19"/>
          <w:szCs w:val="24"/>
        </w:rPr>
        <w:t>Практика 8. Итоговая.</w:t>
      </w:r>
    </w:p>
    <w:p w:rsidR="002A53F9" w:rsidRDefault="002A53F9">
      <w:pPr>
        <w:pStyle w:val="ParaAttribute7"/>
        <w:rPr>
          <w:rFonts w:eastAsia="Arial Unicode MS"/>
        </w:rPr>
      </w:pPr>
    </w:p>
    <w:p w:rsidR="002A53F9" w:rsidRDefault="002A53F9">
      <w:pPr>
        <w:pStyle w:val="ParaAttribute7"/>
        <w:rPr>
          <w:rFonts w:eastAsia="Arial Unicode MS"/>
        </w:rPr>
      </w:pPr>
    </w:p>
    <w:p w:rsidR="00D32900" w:rsidRPr="000F675A" w:rsidRDefault="00D32900" w:rsidP="00D32900">
      <w:pPr>
        <w:pStyle w:val="ParaAttribute9"/>
        <w:rPr>
          <w:rFonts w:eastAsia="Arial Unicode MS"/>
          <w:b/>
        </w:rPr>
      </w:pPr>
      <w:r w:rsidRPr="000F675A">
        <w:rPr>
          <w:rStyle w:val="CharAttribute21"/>
          <w:b/>
          <w:szCs w:val="22"/>
        </w:rPr>
        <w:t>Сдано ИВ АС КХ 16.07.2018г.</w:t>
      </w:r>
    </w:p>
    <w:p w:rsidR="002A53F9" w:rsidRDefault="00880829">
      <w:pPr>
        <w:pStyle w:val="ParaAttribute9"/>
        <w:rPr>
          <w:rStyle w:val="CharAttribute21"/>
          <w:szCs w:val="22"/>
        </w:rPr>
      </w:pPr>
      <w:r>
        <w:rPr>
          <w:rStyle w:val="CharAttribute21"/>
          <w:szCs w:val="22"/>
        </w:rPr>
        <w:t>Владыка 92-го Синтеза Наталья Рой</w:t>
      </w:r>
    </w:p>
    <w:sectPr w:rsidR="002A53F9" w:rsidSect="00880829">
      <w:footerReference w:type="default" r:id="rId6"/>
      <w:footerReference w:type="first" r:id="rId7"/>
      <w:pgSz w:w="11906" w:h="16838"/>
      <w:pgMar w:top="851" w:right="851" w:bottom="851" w:left="851" w:header="567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D6" w:rsidRDefault="00B25BD6">
      <w:r>
        <w:separator/>
      </w:r>
    </w:p>
  </w:endnote>
  <w:endnote w:type="continuationSeparator" w:id="0">
    <w:p w:rsidR="00B25BD6" w:rsidRDefault="00B2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100955"/>
      <w:docPartObj>
        <w:docPartGallery w:val="Page Numbers (Bottom of Page)"/>
        <w:docPartUnique/>
      </w:docPartObj>
    </w:sdtPr>
    <w:sdtContent>
      <w:p w:rsidR="00880829" w:rsidRDefault="008808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5A" w:rsidRPr="000F675A">
          <w:rPr>
            <w:noProof/>
            <w:lang w:val="ru-RU"/>
          </w:rPr>
          <w:t>7</w:t>
        </w:r>
        <w:r>
          <w:fldChar w:fldCharType="end"/>
        </w:r>
      </w:p>
    </w:sdtContent>
  </w:sdt>
  <w:p w:rsidR="00880829" w:rsidRDefault="00880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06193"/>
      <w:docPartObj>
        <w:docPartGallery w:val="Page Numbers (Bottom of Page)"/>
        <w:docPartUnique/>
      </w:docPartObj>
    </w:sdtPr>
    <w:sdtContent>
      <w:p w:rsidR="00880829" w:rsidRDefault="008808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5A" w:rsidRPr="000F675A">
          <w:rPr>
            <w:noProof/>
            <w:lang w:val="ru-RU"/>
          </w:rPr>
          <w:t>1</w:t>
        </w:r>
        <w:r>
          <w:fldChar w:fldCharType="end"/>
        </w:r>
      </w:p>
    </w:sdtContent>
  </w:sdt>
  <w:p w:rsidR="002A53F9" w:rsidRDefault="002A53F9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D6" w:rsidRDefault="00B25BD6">
      <w:r>
        <w:separator/>
      </w:r>
    </w:p>
  </w:footnote>
  <w:footnote w:type="continuationSeparator" w:id="0">
    <w:p w:rsidR="00B25BD6" w:rsidRDefault="00B2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F9"/>
    <w:rsid w:val="00027176"/>
    <w:rsid w:val="00081D48"/>
    <w:rsid w:val="000F675A"/>
    <w:rsid w:val="002A53F9"/>
    <w:rsid w:val="003A1A88"/>
    <w:rsid w:val="004B7F7B"/>
    <w:rsid w:val="006C5F99"/>
    <w:rsid w:val="00880829"/>
    <w:rsid w:val="009A42A4"/>
    <w:rsid w:val="00A0753D"/>
    <w:rsid w:val="00B25BD6"/>
    <w:rsid w:val="00D32900"/>
    <w:rsid w:val="00E103C0"/>
    <w:rsid w:val="00E977CC"/>
    <w:rsid w:val="00F74D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5D02D"/>
  <w15:docId w15:val="{D0795CDD-2781-4005-833B-C9F9AD2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1">
    <w:name w:val="ParaAttribute1"/>
    <w:pPr>
      <w:widowControl w:val="0"/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4">
    <w:name w:val="ParaAttribute4"/>
    <w:pPr>
      <w:ind w:firstLine="709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6">
    <w:name w:val="ParaAttribute6"/>
    <w:pPr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9">
    <w:name w:val="ParaAttribute9"/>
    <w:pPr>
      <w:jc w:val="right"/>
    </w:pPr>
  </w:style>
  <w:style w:type="paragraph" w:customStyle="1" w:styleId="ParaAttribute10">
    <w:name w:val="ParaAttribute1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2">
    <w:name w:val="CharAttribute2"/>
    <w:rPr>
      <w:rFonts w:ascii="Times New Roman" w:eastAsia="Arial Unicode MS"/>
      <w:b/>
    </w:rPr>
  </w:style>
  <w:style w:type="character" w:customStyle="1" w:styleId="CharAttribute3">
    <w:name w:val="CharAttribute3"/>
    <w:rPr>
      <w:rFonts w:ascii="Times New Roman" w:eastAsia="Arial Unicode MS"/>
      <w:sz w:val="18"/>
    </w:r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5">
    <w:name w:val="CharAttribute5"/>
    <w:rPr>
      <w:rFonts w:ascii="Times New Roman" w:eastAsia="Arial Unicode MS"/>
    </w:rPr>
  </w:style>
  <w:style w:type="character" w:customStyle="1" w:styleId="CharAttribute6">
    <w:name w:val="CharAttribute6"/>
    <w:rPr>
      <w:rFonts w:ascii="Times New Roman" w:eastAsia="Arial Unicode MS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11">
    <w:name w:val="CharAttribute11"/>
    <w:rPr>
      <w:rFonts w:ascii="Calibri" w:eastAsia="Calibri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ttribute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ttribute16">
    <w:name w:val="CharAttribute16"/>
    <w:rPr>
      <w:rFonts w:ascii="Times New Roman" w:eastAsia="Calibri"/>
      <w:sz w:val="24"/>
    </w:rPr>
  </w:style>
  <w:style w:type="character" w:customStyle="1" w:styleId="CharAttribute17">
    <w:name w:val="CharAttribute17"/>
    <w:rPr>
      <w:rFonts w:ascii="Times New Roman" w:eastAsia="Arial Unicode MS"/>
      <w:sz w:val="24"/>
    </w:rPr>
  </w:style>
  <w:style w:type="character" w:customStyle="1" w:styleId="CharAttribute18">
    <w:name w:val="CharAttribute18"/>
    <w:rPr>
      <w:rFonts w:ascii="Times New Roman" w:eastAsia="Arial Unicode MS"/>
      <w:color w:val="C00000"/>
      <w:sz w:val="24"/>
    </w:rPr>
  </w:style>
  <w:style w:type="character" w:customStyle="1" w:styleId="CharAttribute19">
    <w:name w:val="CharAttribute19"/>
    <w:rPr>
      <w:rFonts w:ascii="Times New Roman" w:eastAsia="Arial Unicode MS"/>
      <w:b/>
      <w:color w:val="002060"/>
      <w:sz w:val="24"/>
    </w:rPr>
  </w:style>
  <w:style w:type="character" w:customStyle="1" w:styleId="CharAttribute20">
    <w:name w:val="CharAttribute20"/>
    <w:rPr>
      <w:rFonts w:ascii="Times New Roman" w:eastAsia="Calibri"/>
    </w:rPr>
  </w:style>
  <w:style w:type="character" w:customStyle="1" w:styleId="CharAttribute21">
    <w:name w:val="CharAttribute21"/>
    <w:rPr>
      <w:rFonts w:ascii="Times New Roman" w:eastAsia="Arial Unicode MS"/>
      <w:sz w:val="22"/>
    </w:rPr>
  </w:style>
  <w:style w:type="character" w:customStyle="1" w:styleId="CharAttribute22">
    <w:name w:val="CharAttribute22"/>
    <w:rPr>
      <w:rFonts w:ascii="Times New Roman" w:eastAsia="Arial Unicode MS"/>
      <w:sz w:val="24"/>
    </w:rPr>
  </w:style>
  <w:style w:type="character" w:customStyle="1" w:styleId="CharAttribute23">
    <w:name w:val="CharAttribute23"/>
    <w:rPr>
      <w:rFonts w:ascii="Times New Roman" w:eastAsia="Arial Unicode MS"/>
      <w:b/>
      <w:sz w:val="24"/>
    </w:rPr>
  </w:style>
  <w:style w:type="character" w:customStyle="1" w:styleId="CharAttribute24">
    <w:name w:val="CharAttribute24"/>
    <w:rPr>
      <w:rFonts w:ascii="Times New Roman" w:eastAsia="Arial Unicode MS"/>
      <w:color w:val="002060"/>
      <w:sz w:val="24"/>
    </w:rPr>
  </w:style>
  <w:style w:type="character" w:customStyle="1" w:styleId="CharAttribute25">
    <w:name w:val="CharAttribute25"/>
    <w:rPr>
      <w:rFonts w:ascii="Times New Roman" w:eastAsia="Arial Unicode MS"/>
      <w:color w:val="00B050"/>
      <w:sz w:val="24"/>
    </w:rPr>
  </w:style>
  <w:style w:type="character" w:customStyle="1" w:styleId="CharAttribute26">
    <w:name w:val="CharAttribute26"/>
    <w:rPr>
      <w:rFonts w:ascii="Times New Roman" w:eastAsia="Arial Unicode MS"/>
      <w:b/>
      <w:color w:val="00B050"/>
      <w:sz w:val="24"/>
    </w:rPr>
  </w:style>
  <w:style w:type="character" w:customStyle="1" w:styleId="CharAttribute27">
    <w:name w:val="CharAttribute27"/>
    <w:rPr>
      <w:rFonts w:ascii="Times New Roman" w:eastAsia="Calibri"/>
      <w:b/>
      <w:sz w:val="24"/>
    </w:rPr>
  </w:style>
  <w:style w:type="character" w:customStyle="1" w:styleId="CharAttribute28">
    <w:name w:val="CharAttribute28"/>
    <w:rPr>
      <w:rFonts w:ascii="Times New Roman" w:eastAsia="Arial Unicode MS"/>
    </w:rPr>
  </w:style>
  <w:style w:type="character" w:customStyle="1" w:styleId="CharAttribute29">
    <w:name w:val="CharAttribute29"/>
    <w:rPr>
      <w:rFonts w:ascii="Times New Roman" w:eastAsia="Calibri"/>
      <w:sz w:val="24"/>
    </w:rPr>
  </w:style>
  <w:style w:type="paragraph" w:styleId="a3">
    <w:name w:val="header"/>
    <w:basedOn w:val="a"/>
    <w:link w:val="a4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829"/>
    <w:rPr>
      <w:rFonts w:ascii="Batang"/>
      <w:kern w:val="2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829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3168</Words>
  <Characters>18062</Characters>
  <Application>Microsoft Office Word</Application>
  <DocSecurity>0</DocSecurity>
  <Lines>150</Lines>
  <Paragraphs>42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Александр Пацуков</cp:lastModifiedBy>
  <cp:revision>9</cp:revision>
  <dcterms:created xsi:type="dcterms:W3CDTF">2018-07-15T21:36:00Z</dcterms:created>
  <dcterms:modified xsi:type="dcterms:W3CDTF">2018-07-15T22:21:00Z</dcterms:modified>
</cp:coreProperties>
</file>